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 xml:space="preserve">Кафедра </w:t>
      </w:r>
      <w:r w:rsidR="004E6E34"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BE54D4" w:rsidRPr="00B32F3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>Задания на лабораторные работы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 xml:space="preserve">по </w:t>
      </w:r>
      <w:r w:rsidRPr="005F0096">
        <w:rPr>
          <w:b/>
          <w:bCs/>
          <w:sz w:val="24"/>
        </w:rPr>
        <w:t xml:space="preserve">дисциплине 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5F0096">
        <w:rPr>
          <w:b/>
          <w:bCs/>
          <w:sz w:val="24"/>
        </w:rPr>
        <w:t>«</w:t>
      </w:r>
      <w:bookmarkStart w:id="0" w:name="_GoBack"/>
      <w:r w:rsidR="00314906">
        <w:rPr>
          <w:b/>
          <w:sz w:val="32"/>
          <w:szCs w:val="32"/>
          <w:lang w:val="kk-KZ"/>
        </w:rPr>
        <w:t>Сурет-2-Рисунок-2</w:t>
      </w:r>
      <w:bookmarkEnd w:id="0"/>
      <w:r w:rsidRPr="005F0096">
        <w:rPr>
          <w:b/>
          <w:bCs/>
          <w:sz w:val="24"/>
        </w:rPr>
        <w:t>»</w:t>
      </w: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  <w:lang w:val="ru-MD"/>
        </w:rPr>
      </w:pPr>
    </w:p>
    <w:p w:rsidR="00BE54D4" w:rsidRPr="00292CCE" w:rsidRDefault="00BE54D4" w:rsidP="00330F3A">
      <w:pPr>
        <w:jc w:val="both"/>
        <w:rPr>
          <w:b/>
        </w:rPr>
      </w:pPr>
      <w:r w:rsidRPr="00205378">
        <w:rPr>
          <w:b/>
          <w:bCs/>
          <w:i/>
          <w:lang w:val="ru-MD"/>
        </w:rPr>
        <w:t>Лабораторная 1.</w:t>
      </w:r>
      <w:r w:rsidRPr="00205378">
        <w:rPr>
          <w:bCs/>
          <w:lang w:val="ru-MD"/>
        </w:rPr>
        <w:t xml:space="preserve"> </w:t>
      </w:r>
      <w:r w:rsidR="00292CCE" w:rsidRPr="00292CCE">
        <w:rPr>
          <w:b/>
        </w:rPr>
        <w:t>Показать важность выстраивания системы корпоративных коммуникаций</w:t>
      </w:r>
      <w:r w:rsidRPr="00292CCE">
        <w:rPr>
          <w:b/>
        </w:rPr>
        <w:t>.</w:t>
      </w:r>
    </w:p>
    <w:p w:rsidR="00BE54D4" w:rsidRPr="00C50926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1. </w:t>
      </w:r>
      <w:r w:rsidR="00292CCE">
        <w:rPr>
          <w:sz w:val="24"/>
        </w:rPr>
        <w:t>Дайте определение внутренней общественности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2. </w:t>
      </w:r>
      <w:r w:rsidR="00DE7074">
        <w:rPr>
          <w:sz w:val="24"/>
        </w:rPr>
        <w:t>Соотнесите ресурсы и долгосрочные стратегии организации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3. </w:t>
      </w:r>
      <w:r w:rsidR="00D154BD">
        <w:rPr>
          <w:sz w:val="24"/>
        </w:rPr>
        <w:t>Расшифруйте категорию</w:t>
      </w:r>
      <w:r w:rsidR="002E6D6D">
        <w:rPr>
          <w:sz w:val="24"/>
        </w:rPr>
        <w:t xml:space="preserve"> корпоративной идентичности</w:t>
      </w:r>
      <w:r w:rsidRPr="004D3831">
        <w:rPr>
          <w:sz w:val="24"/>
        </w:rPr>
        <w:t>.</w:t>
      </w:r>
    </w:p>
    <w:p w:rsidR="003279D4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4.</w:t>
      </w:r>
      <w:r w:rsidR="005C21E7">
        <w:rPr>
          <w:sz w:val="24"/>
        </w:rPr>
        <w:t xml:space="preserve"> </w:t>
      </w:r>
      <w:r w:rsidR="008037A0">
        <w:rPr>
          <w:sz w:val="24"/>
        </w:rPr>
        <w:t>Выявите</w:t>
      </w:r>
      <w:r w:rsidR="003279D4">
        <w:rPr>
          <w:sz w:val="24"/>
        </w:rPr>
        <w:t xml:space="preserve"> возможность </w:t>
      </w:r>
      <w:r w:rsidR="007D32EB">
        <w:rPr>
          <w:sz w:val="24"/>
        </w:rPr>
        <w:t>кри</w:t>
      </w:r>
      <w:r w:rsidR="005C21E7">
        <w:rPr>
          <w:sz w:val="24"/>
        </w:rPr>
        <w:t>сталлизации аудитории.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5. Расска</w:t>
      </w:r>
      <w:r w:rsidR="007D32EB">
        <w:rPr>
          <w:sz w:val="24"/>
        </w:rPr>
        <w:t>жите</w:t>
      </w:r>
      <w:r w:rsidRPr="004D3831">
        <w:rPr>
          <w:sz w:val="24"/>
        </w:rPr>
        <w:t xml:space="preserve">, </w:t>
      </w:r>
      <w:r w:rsidR="000517BA">
        <w:rPr>
          <w:sz w:val="24"/>
        </w:rPr>
        <w:t>кто входит во внутреннюю аудиторию холдинга «Тепличное хозяйство».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</w:p>
    <w:p w:rsidR="00BE3559" w:rsidRDefault="00BE54D4" w:rsidP="00330F3A">
      <w:pPr>
        <w:jc w:val="both"/>
        <w:rPr>
          <w:bCs/>
        </w:rPr>
      </w:pPr>
      <w:r w:rsidRPr="00205378">
        <w:rPr>
          <w:b/>
          <w:i/>
        </w:rPr>
        <w:t>Лабораторная 2.</w:t>
      </w:r>
      <w:r w:rsidRPr="00205378">
        <w:t xml:space="preserve"> </w:t>
      </w:r>
      <w:r w:rsidR="00BE3559" w:rsidRPr="00BE3559">
        <w:rPr>
          <w:b/>
          <w:bCs/>
        </w:rPr>
        <w:t>Распределить стадии мотивации и формы ее поддержки.</w:t>
      </w:r>
      <w:r w:rsidR="00BE3559">
        <w:rPr>
          <w:bCs/>
        </w:rPr>
        <w:t xml:space="preserve"> </w:t>
      </w:r>
    </w:p>
    <w:p w:rsidR="00BE54D4" w:rsidRPr="004D3831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47452A" w:rsidRDefault="00A53D72" w:rsidP="00330F3A">
      <w:pPr>
        <w:jc w:val="both"/>
      </w:pPr>
      <w:r>
        <w:t xml:space="preserve">1. </w:t>
      </w:r>
      <w:r w:rsidR="00293C5F">
        <w:t xml:space="preserve">Объясните </w:t>
      </w:r>
      <w:r w:rsidR="00D55CD3">
        <w:t>цель</w:t>
      </w:r>
      <w:r w:rsidR="002F1EB1">
        <w:t xml:space="preserve"> и подцели</w:t>
      </w:r>
      <w:r w:rsidR="00D55CD3">
        <w:t xml:space="preserve"> мотивации внутренней общественности. </w:t>
      </w:r>
    </w:p>
    <w:p w:rsidR="0099070B" w:rsidRDefault="00A53D72" w:rsidP="00330F3A">
      <w:pPr>
        <w:jc w:val="both"/>
      </w:pPr>
      <w:r>
        <w:t xml:space="preserve">2. </w:t>
      </w:r>
      <w:r w:rsidR="003C408C">
        <w:t xml:space="preserve">Определите общую систему принципов </w:t>
      </w:r>
      <w:r w:rsidR="001438A9">
        <w:t>мотивации.</w:t>
      </w:r>
    </w:p>
    <w:p w:rsidR="00B34DB2" w:rsidRDefault="00A53D72" w:rsidP="00330F3A">
      <w:pPr>
        <w:jc w:val="both"/>
      </w:pPr>
      <w:r>
        <w:t xml:space="preserve">3. </w:t>
      </w:r>
      <w:r w:rsidR="0099070B">
        <w:t xml:space="preserve">Покажите различие </w:t>
      </w:r>
      <w:r w:rsidR="00044608">
        <w:t xml:space="preserve">между </w:t>
      </w:r>
      <w:r w:rsidR="0099070B">
        <w:t>форм</w:t>
      </w:r>
      <w:r w:rsidR="00044608">
        <w:t>ами</w:t>
      </w:r>
      <w:r w:rsidR="0099070B">
        <w:t xml:space="preserve"> и </w:t>
      </w:r>
      <w:r w:rsidR="00B34DB2">
        <w:t>вид</w:t>
      </w:r>
      <w:r w:rsidR="00044608">
        <w:t>ами</w:t>
      </w:r>
      <w:r w:rsidR="00B34DB2">
        <w:t xml:space="preserve"> мотивации. </w:t>
      </w:r>
    </w:p>
    <w:p w:rsidR="00F31A36" w:rsidRDefault="00A53D72" w:rsidP="00330F3A">
      <w:pPr>
        <w:jc w:val="both"/>
      </w:pPr>
      <w:r>
        <w:t xml:space="preserve">4. </w:t>
      </w:r>
      <w:r w:rsidR="00D411E1">
        <w:t xml:space="preserve">Трансформируйте коммуникационные возможности в </w:t>
      </w:r>
      <w:r w:rsidR="00F31A36">
        <w:t>коллективные мотивационные мероприятия.</w:t>
      </w:r>
    </w:p>
    <w:p w:rsidR="003C408C" w:rsidRDefault="00A53D72" w:rsidP="00330F3A">
      <w:pPr>
        <w:jc w:val="both"/>
      </w:pPr>
      <w:r>
        <w:t xml:space="preserve">5. </w:t>
      </w:r>
      <w:r w:rsidR="004D2A32">
        <w:t>Продемонстрируйте</w:t>
      </w:r>
      <w:r w:rsidR="00DA6CA7">
        <w:t>, как через коммуникационные средства определить уровень мотивации коллектива «Поликлиника широкого профиля».</w:t>
      </w:r>
    </w:p>
    <w:p w:rsidR="00DE47B5" w:rsidRDefault="00DE47B5" w:rsidP="00330F3A">
      <w:pPr>
        <w:jc w:val="both"/>
        <w:rPr>
          <w:b/>
          <w:i/>
        </w:rPr>
      </w:pPr>
    </w:p>
    <w:p w:rsidR="00DE47B5" w:rsidRDefault="00DE47B5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5A0583" w:rsidRPr="005A0583">
        <w:rPr>
          <w:b/>
          <w:color w:val="000000"/>
          <w:spacing w:val="-2"/>
        </w:rPr>
        <w:t>Обобщить элементы корпоративной культуры</w:t>
      </w:r>
      <w:r w:rsidRPr="005A0583">
        <w:rPr>
          <w:b/>
          <w:bCs/>
        </w:rPr>
        <w:t>.</w:t>
      </w:r>
      <w:r>
        <w:rPr>
          <w:bCs/>
        </w:rPr>
        <w:t xml:space="preserve"> </w:t>
      </w:r>
    </w:p>
    <w:p w:rsidR="00DE47B5" w:rsidRPr="004D3831" w:rsidRDefault="00DE47B5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438A9" w:rsidRDefault="00A2545A" w:rsidP="00330F3A">
      <w:pPr>
        <w:jc w:val="both"/>
      </w:pPr>
      <w:r>
        <w:t xml:space="preserve">1. </w:t>
      </w:r>
      <w:r w:rsidR="00BB3168">
        <w:t xml:space="preserve">Охарактеризуйте пять видов корпоративной культуры, предложенных </w:t>
      </w:r>
      <w:r w:rsidR="00745EBF">
        <w:t xml:space="preserve">Дж. Кингом, </w:t>
      </w:r>
      <w:r w:rsidR="000D61B0">
        <w:t xml:space="preserve">Д. </w:t>
      </w:r>
      <w:proofErr w:type="spellStart"/>
      <w:r w:rsidR="000D61B0">
        <w:t>Логаном</w:t>
      </w:r>
      <w:proofErr w:type="spellEnd"/>
      <w:r w:rsidR="000D61B0">
        <w:t xml:space="preserve"> и </w:t>
      </w:r>
      <w:r w:rsidR="00241D00">
        <w:t xml:space="preserve">Х. Фишер-Райтом. </w:t>
      </w:r>
    </w:p>
    <w:p w:rsidR="00615DD3" w:rsidRDefault="00A2545A" w:rsidP="00330F3A">
      <w:pPr>
        <w:jc w:val="both"/>
      </w:pPr>
      <w:r>
        <w:t xml:space="preserve">2. </w:t>
      </w:r>
      <w:r w:rsidR="00B00168">
        <w:t>Дифференцируйте типы корпоративной культуры</w:t>
      </w:r>
      <w:r w:rsidR="00383D43">
        <w:t xml:space="preserve"> согласно исследований Э. Шейна</w:t>
      </w:r>
      <w:r w:rsidR="00B00168">
        <w:t>.</w:t>
      </w:r>
    </w:p>
    <w:p w:rsidR="00CA6CDC" w:rsidRDefault="007D4E22" w:rsidP="00330F3A">
      <w:pPr>
        <w:jc w:val="both"/>
      </w:pPr>
      <w:r>
        <w:t xml:space="preserve">3. </w:t>
      </w:r>
      <w:r w:rsidR="00CA6CDC">
        <w:t xml:space="preserve">Объясните важность визуализации корпоративной культуры. </w:t>
      </w:r>
    </w:p>
    <w:p w:rsidR="00154695" w:rsidRDefault="005C7362" w:rsidP="00330F3A">
      <w:pPr>
        <w:jc w:val="both"/>
      </w:pPr>
      <w:r>
        <w:t xml:space="preserve">4. </w:t>
      </w:r>
      <w:r w:rsidR="00154695">
        <w:t xml:space="preserve">Рассмотрите изменение в типах корпоративной культуры, формирование цифровой корпоративной культуры. </w:t>
      </w:r>
    </w:p>
    <w:p w:rsidR="00891EE8" w:rsidRDefault="00891EE8" w:rsidP="00330F3A">
      <w:pPr>
        <w:jc w:val="both"/>
      </w:pPr>
      <w:r>
        <w:t>5. Презентуйте устойчивые формы корпоративной культуры на заводе «Медь»</w:t>
      </w:r>
      <w:r w:rsidR="006E303D">
        <w:t>.</w:t>
      </w:r>
    </w:p>
    <w:p w:rsidR="006668EC" w:rsidRDefault="006668EC" w:rsidP="00330F3A">
      <w:pPr>
        <w:jc w:val="both"/>
        <w:rPr>
          <w:b/>
          <w:i/>
        </w:rPr>
      </w:pPr>
    </w:p>
    <w:p w:rsidR="006668EC" w:rsidRDefault="006668EC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4</w:t>
      </w:r>
      <w:r w:rsidRPr="00205378">
        <w:rPr>
          <w:b/>
          <w:i/>
        </w:rPr>
        <w:t>.</w:t>
      </w:r>
      <w:r w:rsidRPr="00205378">
        <w:t xml:space="preserve"> </w:t>
      </w:r>
      <w:r w:rsidR="002D66E1" w:rsidRPr="002D66E1">
        <w:rPr>
          <w:b/>
        </w:rPr>
        <w:t>Разработать механизмы трансляции и поддержки миссии организации.</w:t>
      </w:r>
    </w:p>
    <w:p w:rsidR="006668EC" w:rsidRPr="00670CB3" w:rsidRDefault="006668EC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6E303D" w:rsidRDefault="006668EC" w:rsidP="00330F3A">
      <w:pPr>
        <w:jc w:val="both"/>
      </w:pPr>
      <w:r w:rsidRPr="00670CB3">
        <w:t xml:space="preserve">1. </w:t>
      </w:r>
      <w:r w:rsidR="005C5E1E" w:rsidRPr="00670CB3">
        <w:t xml:space="preserve">Назовите дефиницию миссии организации </w:t>
      </w:r>
      <w:r w:rsidR="009D1216" w:rsidRPr="00670CB3">
        <w:t>на основе трудов</w:t>
      </w:r>
      <w:r w:rsidR="00536074" w:rsidRPr="00670CB3">
        <w:t xml:space="preserve"> американских исследователей</w:t>
      </w:r>
      <w:r w:rsidR="009D1216" w:rsidRPr="00670CB3">
        <w:t xml:space="preserve"> </w:t>
      </w:r>
      <w:r w:rsidR="009D1216" w:rsidRPr="00670CB3">
        <w:rPr>
          <w:color w:val="222222"/>
          <w:shd w:val="clear" w:color="auto" w:fill="FFFFFF"/>
        </w:rPr>
        <w:t>М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Мескон</w:t>
      </w:r>
      <w:r w:rsidR="00595F5E" w:rsidRPr="00670CB3">
        <w:rPr>
          <w:color w:val="222222"/>
          <w:shd w:val="clear" w:color="auto" w:fill="FFFFFF"/>
        </w:rPr>
        <w:t>а</w:t>
      </w:r>
      <w:proofErr w:type="spellEnd"/>
      <w:r w:rsidR="009D1216" w:rsidRPr="00670CB3">
        <w:rPr>
          <w:color w:val="222222"/>
          <w:shd w:val="clear" w:color="auto" w:fill="FFFFFF"/>
        </w:rPr>
        <w:t>, М</w:t>
      </w:r>
      <w:r w:rsidR="00595F5E" w:rsidRPr="00670CB3">
        <w:rPr>
          <w:color w:val="222222"/>
          <w:shd w:val="clear" w:color="auto" w:fill="FFFFFF"/>
        </w:rPr>
        <w:t>.</w:t>
      </w:r>
      <w:r w:rsidR="009D1216" w:rsidRPr="00670CB3">
        <w:rPr>
          <w:color w:val="222222"/>
          <w:shd w:val="clear" w:color="auto" w:fill="FFFFFF"/>
        </w:rPr>
        <w:t xml:space="preserve"> Альберт</w:t>
      </w:r>
      <w:r w:rsidR="00595F5E" w:rsidRPr="00670CB3">
        <w:rPr>
          <w:color w:val="222222"/>
          <w:shd w:val="clear" w:color="auto" w:fill="FFFFFF"/>
        </w:rPr>
        <w:t>а</w:t>
      </w:r>
      <w:r w:rsidR="009D1216" w:rsidRPr="00670CB3">
        <w:rPr>
          <w:color w:val="222222"/>
          <w:shd w:val="clear" w:color="auto" w:fill="FFFFFF"/>
        </w:rPr>
        <w:t>, Ф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Хедоури</w:t>
      </w:r>
      <w:r w:rsidR="005C5E1E" w:rsidRPr="00670CB3">
        <w:t>и</w:t>
      </w:r>
      <w:r w:rsidR="00595F5E" w:rsidRPr="00670CB3">
        <w:t>а</w:t>
      </w:r>
      <w:proofErr w:type="spellEnd"/>
      <w:r w:rsidR="00595F5E" w:rsidRPr="00670CB3">
        <w:t xml:space="preserve"> и</w:t>
      </w:r>
      <w:r w:rsidR="005C5E1E" w:rsidRPr="00670CB3">
        <w:t xml:space="preserve"> создайте</w:t>
      </w:r>
      <w:r w:rsidR="005C5E1E">
        <w:t xml:space="preserve"> собственные вариации.</w:t>
      </w:r>
    </w:p>
    <w:p w:rsidR="00402B5E" w:rsidRDefault="00402B5E" w:rsidP="00330F3A">
      <w:pPr>
        <w:jc w:val="both"/>
      </w:pPr>
      <w:r>
        <w:t xml:space="preserve">2. Обоснуйте, что нужно учитывать при формировании видения компании. </w:t>
      </w:r>
    </w:p>
    <w:p w:rsidR="007D2767" w:rsidRDefault="007D2767" w:rsidP="00330F3A">
      <w:pPr>
        <w:jc w:val="both"/>
      </w:pPr>
      <w:r>
        <w:t>3</w:t>
      </w:r>
      <w:r w:rsidR="00C825FA">
        <w:t xml:space="preserve">. Продемонстрируйте </w:t>
      </w:r>
      <w:r w:rsidR="00FD1EE6">
        <w:t xml:space="preserve">особенности создания ценностей </w:t>
      </w:r>
      <w:r w:rsidR="00E043C0">
        <w:t>компании</w:t>
      </w:r>
      <w:r w:rsidR="00FD1EE6">
        <w:t>.</w:t>
      </w:r>
      <w:r w:rsidR="00C825FA">
        <w:t xml:space="preserve"> </w:t>
      </w:r>
    </w:p>
    <w:p w:rsidR="007D2767" w:rsidRDefault="007D2767" w:rsidP="00330F3A">
      <w:pPr>
        <w:jc w:val="both"/>
      </w:pPr>
      <w:r>
        <w:t>4</w:t>
      </w:r>
      <w:r w:rsidR="00FD1EE6">
        <w:t>.</w:t>
      </w:r>
      <w:r w:rsidR="00120859">
        <w:t xml:space="preserve"> Подготовьте</w:t>
      </w:r>
      <w:r w:rsidR="00F85D24">
        <w:t xml:space="preserve"> </w:t>
      </w:r>
      <w:r w:rsidR="00FF1299">
        <w:t>график учета влияния миссии и ценности организации на производственные процессы.</w:t>
      </w:r>
    </w:p>
    <w:p w:rsidR="00920A52" w:rsidRDefault="00920A52" w:rsidP="00330F3A">
      <w:pPr>
        <w:jc w:val="both"/>
      </w:pPr>
      <w:r>
        <w:t>5. Сформулируйте и презентуйте миссию инжиниринговой компании «</w:t>
      </w:r>
      <w:r w:rsidR="00DC4031">
        <w:t>Проектирование».</w:t>
      </w:r>
    </w:p>
    <w:p w:rsidR="0086569D" w:rsidRDefault="0086569D" w:rsidP="00330F3A">
      <w:pPr>
        <w:jc w:val="both"/>
      </w:pPr>
    </w:p>
    <w:p w:rsidR="00FD4211" w:rsidRDefault="0086569D" w:rsidP="00330F3A">
      <w:pPr>
        <w:jc w:val="both"/>
        <w:rPr>
          <w:i/>
          <w:color w:val="000000" w:themeColor="text1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1915A8" w:rsidRPr="00FD4211">
        <w:rPr>
          <w:b/>
          <w:color w:val="000000" w:themeColor="text1"/>
        </w:rPr>
        <w:t>Выделить направления создания устойчивых внутренних коммуникаций.</w:t>
      </w:r>
      <w:r w:rsidR="001915A8" w:rsidRPr="001915A8">
        <w:rPr>
          <w:i/>
          <w:color w:val="000000" w:themeColor="text1"/>
        </w:rPr>
        <w:t xml:space="preserve"> </w:t>
      </w:r>
    </w:p>
    <w:p w:rsidR="0086569D" w:rsidRPr="004D3831" w:rsidRDefault="0086569D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86569D" w:rsidRDefault="001D10B3" w:rsidP="00330F3A">
      <w:pPr>
        <w:jc w:val="both"/>
      </w:pPr>
      <w:r>
        <w:t xml:space="preserve">1. </w:t>
      </w:r>
      <w:r w:rsidR="00FC3178">
        <w:t>Укажите основные цели позиционирования.</w:t>
      </w:r>
    </w:p>
    <w:p w:rsidR="00FC3178" w:rsidRDefault="001D10B3" w:rsidP="00330F3A">
      <w:pPr>
        <w:jc w:val="both"/>
      </w:pPr>
      <w:r>
        <w:lastRenderedPageBreak/>
        <w:t xml:space="preserve">2. </w:t>
      </w:r>
      <w:r w:rsidR="00FC3178">
        <w:t xml:space="preserve">Исследуйте формы </w:t>
      </w:r>
      <w:proofErr w:type="spellStart"/>
      <w:r w:rsidR="00FC3178">
        <w:t>перепозиционирования</w:t>
      </w:r>
      <w:proofErr w:type="spellEnd"/>
      <w:r w:rsidR="00FC3178">
        <w:t xml:space="preserve">. </w:t>
      </w:r>
    </w:p>
    <w:p w:rsidR="00720EF8" w:rsidRDefault="00337745" w:rsidP="00330F3A">
      <w:pPr>
        <w:jc w:val="both"/>
      </w:pPr>
      <w:r>
        <w:t>3. Объясните схемы расширения и перехода в другие сегменты рынка организации.</w:t>
      </w:r>
    </w:p>
    <w:p w:rsidR="00337745" w:rsidRDefault="00337745" w:rsidP="00330F3A">
      <w:pPr>
        <w:jc w:val="both"/>
      </w:pPr>
      <w:r>
        <w:t xml:space="preserve">4. </w:t>
      </w:r>
      <w:r w:rsidR="00432257">
        <w:t>Перечислите</w:t>
      </w:r>
      <w:r w:rsidR="00F60295">
        <w:t xml:space="preserve"> принципы укрепления позиции фирмы через коммуникации.</w:t>
      </w:r>
    </w:p>
    <w:p w:rsidR="00F60295" w:rsidRDefault="00F60295" w:rsidP="00330F3A">
      <w:pPr>
        <w:jc w:val="both"/>
      </w:pPr>
      <w:r>
        <w:t>5. Предложите схему позиционирования агентства по продаже билетов на культурно-массовые события «Кассир».</w:t>
      </w:r>
    </w:p>
    <w:p w:rsidR="00F60295" w:rsidRDefault="00F60295" w:rsidP="00330F3A">
      <w:pPr>
        <w:jc w:val="both"/>
      </w:pPr>
    </w:p>
    <w:p w:rsidR="000D0439" w:rsidRPr="000D0439" w:rsidRDefault="005979C6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6</w:t>
      </w:r>
      <w:r w:rsidRPr="00205378">
        <w:rPr>
          <w:b/>
          <w:i/>
        </w:rPr>
        <w:t>.</w:t>
      </w:r>
      <w:r w:rsidRPr="00205378">
        <w:t xml:space="preserve"> </w:t>
      </w:r>
      <w:r w:rsidR="000D0439" w:rsidRPr="000D0439">
        <w:rPr>
          <w:b/>
        </w:rPr>
        <w:t>Дифференцировать каналы трансляции корпоративной информации.</w:t>
      </w:r>
    </w:p>
    <w:p w:rsidR="005979C6" w:rsidRPr="004D3831" w:rsidRDefault="005979C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FC3178" w:rsidRDefault="005979C6" w:rsidP="00330F3A">
      <w:pPr>
        <w:jc w:val="both"/>
      </w:pPr>
      <w:r>
        <w:t xml:space="preserve">1. </w:t>
      </w:r>
      <w:r w:rsidR="000D0439">
        <w:t>Рассмотрите статус корпоративной информации.</w:t>
      </w:r>
    </w:p>
    <w:p w:rsidR="000D0439" w:rsidRDefault="000D0439" w:rsidP="00330F3A">
      <w:pPr>
        <w:jc w:val="both"/>
      </w:pPr>
      <w:r>
        <w:t xml:space="preserve">2. </w:t>
      </w:r>
      <w:r w:rsidR="00C554A8">
        <w:t xml:space="preserve">Продемонстрируйте важность постоянной </w:t>
      </w:r>
      <w:r w:rsidR="00D57057">
        <w:t>циркуляции в информационном поле организации</w:t>
      </w:r>
      <w:r w:rsidR="00C554A8">
        <w:t>.</w:t>
      </w:r>
    </w:p>
    <w:p w:rsidR="00C554A8" w:rsidRDefault="00C554A8" w:rsidP="00330F3A">
      <w:pPr>
        <w:jc w:val="both"/>
      </w:pPr>
      <w:r>
        <w:t xml:space="preserve">3. </w:t>
      </w:r>
      <w:r w:rsidR="00465F5D">
        <w:t>Ранжируйте к</w:t>
      </w:r>
      <w:r w:rsidR="00BA5F42">
        <w:t>аналы рас</w:t>
      </w:r>
      <w:r w:rsidR="00465F5D">
        <w:t>пространения информации в организации.</w:t>
      </w:r>
    </w:p>
    <w:p w:rsidR="00465F5D" w:rsidRDefault="00465F5D" w:rsidP="00330F3A">
      <w:pPr>
        <w:jc w:val="both"/>
      </w:pPr>
      <w:r>
        <w:t xml:space="preserve">4. </w:t>
      </w:r>
      <w:r w:rsidR="003E244F">
        <w:t>Покажите классическое формы актуализации корпоративной информации.</w:t>
      </w:r>
    </w:p>
    <w:p w:rsidR="003E244F" w:rsidRDefault="003E244F" w:rsidP="00330F3A">
      <w:pPr>
        <w:jc w:val="both"/>
      </w:pPr>
      <w:r>
        <w:t xml:space="preserve">5. </w:t>
      </w:r>
      <w:r w:rsidR="00372962">
        <w:t>Дайте оценку функциональности корпоративной информации холдинга «Соки».</w:t>
      </w:r>
    </w:p>
    <w:p w:rsidR="001D079F" w:rsidRDefault="001D079F" w:rsidP="00330F3A">
      <w:pPr>
        <w:jc w:val="both"/>
      </w:pPr>
    </w:p>
    <w:p w:rsidR="001D079F" w:rsidRPr="003722A7" w:rsidRDefault="001D079F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7</w:t>
      </w:r>
      <w:r w:rsidRPr="00205378">
        <w:rPr>
          <w:b/>
          <w:i/>
        </w:rPr>
        <w:t>.</w:t>
      </w:r>
      <w:r w:rsidRPr="00205378">
        <w:t xml:space="preserve"> </w:t>
      </w:r>
      <w:r w:rsidRPr="003722A7">
        <w:rPr>
          <w:b/>
        </w:rPr>
        <w:t>Показать особенности газет и журналов для внутренней аудитории.</w:t>
      </w:r>
    </w:p>
    <w:p w:rsidR="001D079F" w:rsidRPr="004D3831" w:rsidRDefault="001D079F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D079F" w:rsidRDefault="001D079F" w:rsidP="00330F3A">
      <w:pPr>
        <w:jc w:val="both"/>
      </w:pPr>
      <w:r>
        <w:t xml:space="preserve">1. </w:t>
      </w:r>
      <w:r w:rsidR="0004596D">
        <w:t>Обозначьте средства корпоративной прессы</w:t>
      </w:r>
      <w:r w:rsidR="00815C33">
        <w:t xml:space="preserve"> согласно классификации российского исследователя Д.А. Мурзина</w:t>
      </w:r>
      <w:r w:rsidR="0004596D">
        <w:t>.</w:t>
      </w:r>
    </w:p>
    <w:p w:rsidR="001D079F" w:rsidRDefault="001D079F" w:rsidP="00330F3A">
      <w:pPr>
        <w:jc w:val="both"/>
      </w:pPr>
      <w:r>
        <w:t xml:space="preserve">2. </w:t>
      </w:r>
      <w:r w:rsidR="00DE0F0A">
        <w:t xml:space="preserve">Составьте карту </w:t>
      </w:r>
      <w:r w:rsidR="00A148C2">
        <w:t>присущих только корпоративным газетам и журналам признаков.</w:t>
      </w:r>
    </w:p>
    <w:p w:rsidR="001D079F" w:rsidRDefault="0004596D" w:rsidP="00330F3A">
      <w:pPr>
        <w:jc w:val="both"/>
      </w:pPr>
      <w:r>
        <w:t xml:space="preserve">3. </w:t>
      </w:r>
      <w:r w:rsidR="0088489E">
        <w:t>Выявите возможности корпоративного журнала служить методическим и ра</w:t>
      </w:r>
      <w:r w:rsidR="00D0389C">
        <w:t>з</w:t>
      </w:r>
      <w:r w:rsidR="0088489E">
        <w:t>влекательным ресурсом.</w:t>
      </w:r>
    </w:p>
    <w:p w:rsidR="0088489E" w:rsidRDefault="00D0389C" w:rsidP="00330F3A">
      <w:pPr>
        <w:jc w:val="both"/>
      </w:pPr>
      <w:r>
        <w:t xml:space="preserve">4. </w:t>
      </w:r>
      <w:r w:rsidR="000370CC">
        <w:t>Подискутируйте, почему в корпоративных СМИ нет рекламы.</w:t>
      </w:r>
    </w:p>
    <w:p w:rsidR="000370CC" w:rsidRDefault="00827A6C" w:rsidP="00330F3A">
      <w:pPr>
        <w:jc w:val="both"/>
      </w:pPr>
      <w:r>
        <w:t xml:space="preserve">5. Напишите </w:t>
      </w:r>
      <w:r w:rsidR="00631397">
        <w:t>системы рубрик корпоративной газеты «Металлургический комбинат».</w:t>
      </w:r>
    </w:p>
    <w:p w:rsidR="00631397" w:rsidRDefault="00631397" w:rsidP="00330F3A">
      <w:pPr>
        <w:jc w:val="both"/>
      </w:pPr>
    </w:p>
    <w:p w:rsidR="001C5AE9" w:rsidRDefault="005E08B8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8</w:t>
      </w:r>
      <w:r w:rsidRPr="00205378">
        <w:rPr>
          <w:b/>
          <w:i/>
        </w:rPr>
        <w:t>.</w:t>
      </w:r>
      <w:r w:rsidRPr="00205378">
        <w:t xml:space="preserve"> </w:t>
      </w:r>
      <w:r w:rsidR="001C5AE9" w:rsidRPr="00102EA8">
        <w:rPr>
          <w:b/>
        </w:rPr>
        <w:t>Раскройте потенциал корпоративных каналов.</w:t>
      </w:r>
    </w:p>
    <w:p w:rsidR="005E08B8" w:rsidRPr="004D3831" w:rsidRDefault="005E08B8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5E08B8" w:rsidRDefault="005E08B8" w:rsidP="00330F3A">
      <w:pPr>
        <w:jc w:val="both"/>
      </w:pPr>
      <w:r>
        <w:t xml:space="preserve">1. </w:t>
      </w:r>
      <w:r w:rsidR="00664721">
        <w:t>Представьте характеристики внутреннего радио.</w:t>
      </w:r>
    </w:p>
    <w:p w:rsidR="00664721" w:rsidRDefault="00664721" w:rsidP="00330F3A">
      <w:pPr>
        <w:jc w:val="both"/>
      </w:pPr>
      <w:r>
        <w:t>2. Опишите</w:t>
      </w:r>
      <w:r w:rsidR="0039456B">
        <w:t xml:space="preserve"> специфику корпоративного телев</w:t>
      </w:r>
      <w:r>
        <w:t>идения.</w:t>
      </w:r>
    </w:p>
    <w:p w:rsidR="00215A85" w:rsidRDefault="00215A85" w:rsidP="00330F3A">
      <w:pPr>
        <w:jc w:val="both"/>
      </w:pPr>
      <w:r>
        <w:t xml:space="preserve">3. </w:t>
      </w:r>
      <w:r w:rsidR="00C360B0">
        <w:t>Определите уровни доступа к корпоративному вещанию.</w:t>
      </w:r>
    </w:p>
    <w:p w:rsidR="006B69E1" w:rsidRDefault="006B69E1" w:rsidP="00330F3A">
      <w:pPr>
        <w:jc w:val="both"/>
      </w:pPr>
      <w:r>
        <w:t xml:space="preserve">4. Подготовьте схему организации корпоративного вещания через </w:t>
      </w:r>
      <w:proofErr w:type="spellStart"/>
      <w:r>
        <w:t>интранет</w:t>
      </w:r>
      <w:proofErr w:type="spellEnd"/>
      <w:r>
        <w:t xml:space="preserve">. </w:t>
      </w:r>
    </w:p>
    <w:p w:rsidR="0039456B" w:rsidRDefault="0039456B" w:rsidP="00330F3A">
      <w:pPr>
        <w:jc w:val="both"/>
      </w:pPr>
      <w:r>
        <w:t xml:space="preserve">5. </w:t>
      </w:r>
      <w:r w:rsidR="00C01DE5">
        <w:t xml:space="preserve">Разработайте сетку вещания для корпоративного телевидения </w:t>
      </w:r>
      <w:r w:rsidR="006B1A3C">
        <w:t>фабрики «Переработка овощей».</w:t>
      </w:r>
    </w:p>
    <w:p w:rsidR="006B1A3C" w:rsidRDefault="006B1A3C" w:rsidP="00330F3A">
      <w:pPr>
        <w:jc w:val="both"/>
      </w:pPr>
    </w:p>
    <w:p w:rsidR="00DB5436" w:rsidRDefault="00DB5436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9</w:t>
      </w:r>
      <w:r w:rsidRPr="00205378">
        <w:rPr>
          <w:b/>
          <w:i/>
        </w:rPr>
        <w:t>.</w:t>
      </w:r>
      <w:r w:rsidRPr="00205378">
        <w:t xml:space="preserve"> </w:t>
      </w:r>
      <w:r w:rsidR="00804F7F" w:rsidRPr="00804F7F">
        <w:rPr>
          <w:b/>
        </w:rPr>
        <w:t>Определите механизмы поддержки корпоративного сайта.</w:t>
      </w:r>
    </w:p>
    <w:p w:rsidR="00DB5436" w:rsidRPr="004D3831" w:rsidRDefault="00DB543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DB5436" w:rsidRDefault="00DB5436" w:rsidP="00330F3A">
      <w:pPr>
        <w:jc w:val="both"/>
      </w:pPr>
      <w:r>
        <w:t xml:space="preserve">1. </w:t>
      </w:r>
      <w:r w:rsidR="001878AD">
        <w:t xml:space="preserve">Спланируйте сочетание текстовых и </w:t>
      </w:r>
      <w:r w:rsidR="006E627B">
        <w:t xml:space="preserve">графических элементов на корпоративном сайте. </w:t>
      </w:r>
    </w:p>
    <w:p w:rsidR="00DB5436" w:rsidRDefault="007A0396" w:rsidP="00330F3A">
      <w:pPr>
        <w:jc w:val="both"/>
      </w:pPr>
      <w:r>
        <w:t xml:space="preserve">2. Найдите взаимосвязь между </w:t>
      </w:r>
      <w:r w:rsidR="00906CBE">
        <w:t xml:space="preserve">многофункциональностью корпоративного сайта и </w:t>
      </w:r>
      <w:r w:rsidR="00200AA8">
        <w:t xml:space="preserve">потребностями целевой аудитории. </w:t>
      </w:r>
    </w:p>
    <w:p w:rsidR="0086206D" w:rsidRDefault="0086206D" w:rsidP="00330F3A">
      <w:pPr>
        <w:jc w:val="both"/>
      </w:pPr>
      <w:r>
        <w:t xml:space="preserve">3. </w:t>
      </w:r>
      <w:r w:rsidR="00336817">
        <w:t xml:space="preserve">Объясните значение корпоративного сайта как </w:t>
      </w:r>
      <w:r w:rsidR="001B1E0C">
        <w:t xml:space="preserve">ядра внутреннего </w:t>
      </w:r>
      <w:r w:rsidR="002F0C51">
        <w:rPr>
          <w:lang w:val="en-US"/>
        </w:rPr>
        <w:t>PR</w:t>
      </w:r>
      <w:r w:rsidR="00336817">
        <w:t>.</w:t>
      </w:r>
    </w:p>
    <w:p w:rsidR="00893B37" w:rsidRDefault="00893B37" w:rsidP="00330F3A">
      <w:pPr>
        <w:jc w:val="both"/>
      </w:pPr>
      <w:r>
        <w:t xml:space="preserve">4. </w:t>
      </w:r>
      <w:r w:rsidR="00BC0EA5">
        <w:t xml:space="preserve">Объясните феномен бортовых журналов для пассажиров. </w:t>
      </w:r>
    </w:p>
    <w:p w:rsidR="007F42FC" w:rsidRDefault="00966550" w:rsidP="00330F3A">
      <w:pPr>
        <w:jc w:val="both"/>
      </w:pPr>
      <w:r>
        <w:t>5</w:t>
      </w:r>
      <w:r w:rsidR="007F42FC">
        <w:t xml:space="preserve">. Проведите исследование, кто является пользователями корпоративного сайта </w:t>
      </w:r>
      <w:r>
        <w:t>банка «Красный».</w:t>
      </w:r>
    </w:p>
    <w:p w:rsidR="006B1A3C" w:rsidRDefault="006B1A3C" w:rsidP="00330F3A">
      <w:pPr>
        <w:jc w:val="both"/>
      </w:pPr>
    </w:p>
    <w:p w:rsidR="007F7D72" w:rsidRDefault="00714586" w:rsidP="00714586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10</w:t>
      </w:r>
      <w:r w:rsidRPr="00205378">
        <w:rPr>
          <w:b/>
          <w:i/>
        </w:rPr>
        <w:t>.</w:t>
      </w:r>
      <w:r w:rsidRPr="00205378">
        <w:t xml:space="preserve"> </w:t>
      </w:r>
      <w:r w:rsidR="007F7D72" w:rsidRPr="007F7D72">
        <w:rPr>
          <w:b/>
        </w:rPr>
        <w:t xml:space="preserve">Дайте прогнозы применения во внутреннем </w:t>
      </w:r>
      <w:r w:rsidR="007F7D72" w:rsidRPr="007F7D72">
        <w:rPr>
          <w:b/>
          <w:lang w:val="en-US"/>
        </w:rPr>
        <w:t>PR</w:t>
      </w:r>
      <w:r w:rsidR="007F7D72" w:rsidRPr="007F7D72">
        <w:rPr>
          <w:b/>
        </w:rPr>
        <w:t xml:space="preserve"> мобильных приложений.</w:t>
      </w:r>
    </w:p>
    <w:p w:rsidR="00714586" w:rsidRPr="004D3831" w:rsidRDefault="00714586" w:rsidP="00714586">
      <w:pPr>
        <w:jc w:val="both"/>
        <w:rPr>
          <w:i/>
        </w:rPr>
      </w:pPr>
      <w:r>
        <w:rPr>
          <w:i/>
        </w:rPr>
        <w:t>Максимальный балл: 10</w:t>
      </w:r>
    </w:p>
    <w:p w:rsidR="00714586" w:rsidRDefault="00714586" w:rsidP="00714586">
      <w:pPr>
        <w:jc w:val="both"/>
      </w:pPr>
      <w:r>
        <w:t xml:space="preserve">1. </w:t>
      </w:r>
      <w:r w:rsidR="0089552C">
        <w:t xml:space="preserve">Обозначьте функционал корпоративного мобильного приложения. </w:t>
      </w:r>
    </w:p>
    <w:p w:rsidR="0061710E" w:rsidRDefault="0061710E" w:rsidP="00714586">
      <w:pPr>
        <w:jc w:val="both"/>
      </w:pPr>
      <w:r>
        <w:t>2. Создайте принцип повышения мотивации сотрудников через мобильное приложение.</w:t>
      </w:r>
    </w:p>
    <w:p w:rsidR="00333EC5" w:rsidRDefault="00333EC5" w:rsidP="00714586">
      <w:pPr>
        <w:jc w:val="both"/>
      </w:pPr>
      <w:r>
        <w:t xml:space="preserve">3. Покажите возможности акцентирования при использовании мобильных средств решения производственных проблем. </w:t>
      </w:r>
    </w:p>
    <w:p w:rsidR="00AE7593" w:rsidRDefault="00AE7593" w:rsidP="00714586">
      <w:pPr>
        <w:jc w:val="both"/>
      </w:pPr>
      <w:r>
        <w:lastRenderedPageBreak/>
        <w:t xml:space="preserve">4. </w:t>
      </w:r>
      <w:r w:rsidR="00377536">
        <w:t>Градируйте преимущества корпоративных мобильных приложений.</w:t>
      </w:r>
    </w:p>
    <w:p w:rsidR="002C5842" w:rsidRDefault="002C5842" w:rsidP="00714586">
      <w:pPr>
        <w:jc w:val="both"/>
      </w:pPr>
      <w:r>
        <w:t>5. Подготовьте сценарий ти</w:t>
      </w:r>
      <w:r w:rsidR="00700A69">
        <w:t>м</w:t>
      </w:r>
      <w:r>
        <w:t>билдинга для работающих удаленно сотрудников компании «Бухгалтерские услуги»</w:t>
      </w:r>
      <w:r w:rsidR="00B324C2">
        <w:t xml:space="preserve"> с помощью моб</w:t>
      </w:r>
      <w:r w:rsidR="00D05E0A">
        <w:t>и</w:t>
      </w:r>
      <w:r w:rsidR="00B324C2">
        <w:t>льного приложения «Комек».</w:t>
      </w:r>
    </w:p>
    <w:p w:rsidR="00F7212F" w:rsidRDefault="00F7212F" w:rsidP="00714586">
      <w:pPr>
        <w:jc w:val="both"/>
      </w:pPr>
    </w:p>
    <w:p w:rsidR="00F7212F" w:rsidRDefault="00F7212F" w:rsidP="00F7212F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11</w:t>
      </w:r>
      <w:r w:rsidRPr="00205378">
        <w:rPr>
          <w:b/>
          <w:i/>
        </w:rPr>
        <w:t>.</w:t>
      </w:r>
      <w:r w:rsidRPr="00205378">
        <w:t xml:space="preserve"> </w:t>
      </w:r>
      <w:r w:rsidR="00245E32" w:rsidRPr="00BC621F">
        <w:rPr>
          <w:b/>
          <w:sz w:val="22"/>
          <w:szCs w:val="22"/>
        </w:rPr>
        <w:t>Ра</w:t>
      </w:r>
      <w:r w:rsidR="00245E32" w:rsidRPr="00245E32">
        <w:rPr>
          <w:b/>
        </w:rPr>
        <w:t xml:space="preserve">ссмотреть специфику </w:t>
      </w:r>
      <w:proofErr w:type="spellStart"/>
      <w:r w:rsidR="00245E32" w:rsidRPr="00245E32">
        <w:rPr>
          <w:b/>
        </w:rPr>
        <w:t>эвентов</w:t>
      </w:r>
      <w:proofErr w:type="spellEnd"/>
      <w:r w:rsidR="00245E32" w:rsidRPr="00245E32">
        <w:rPr>
          <w:b/>
        </w:rPr>
        <w:t xml:space="preserve"> в коллективах.</w:t>
      </w:r>
    </w:p>
    <w:p w:rsidR="00F7212F" w:rsidRPr="004D3831" w:rsidRDefault="00F7212F" w:rsidP="00F7212F">
      <w:pPr>
        <w:jc w:val="both"/>
        <w:rPr>
          <w:i/>
        </w:rPr>
      </w:pPr>
      <w:r>
        <w:rPr>
          <w:i/>
        </w:rPr>
        <w:t>Максимальный балл: 10</w:t>
      </w:r>
    </w:p>
    <w:p w:rsidR="00F7212F" w:rsidRDefault="00F7212F" w:rsidP="00F7212F">
      <w:pPr>
        <w:jc w:val="both"/>
      </w:pPr>
      <w:r>
        <w:t xml:space="preserve">1. </w:t>
      </w:r>
      <w:r w:rsidR="00A22DF2">
        <w:t>Перечислите</w:t>
      </w:r>
      <w:r w:rsidR="00776A20">
        <w:t xml:space="preserve"> виды корпоративных мероприятий. </w:t>
      </w:r>
    </w:p>
    <w:p w:rsidR="00776A20" w:rsidRDefault="00776A20" w:rsidP="00F7212F">
      <w:pPr>
        <w:jc w:val="both"/>
      </w:pPr>
      <w:r>
        <w:t xml:space="preserve">2. </w:t>
      </w:r>
      <w:r w:rsidR="00A22DF2">
        <w:t>Ранжируйте н</w:t>
      </w:r>
      <w:r w:rsidR="00B76716">
        <w:t xml:space="preserve">а основе рекомендаций российских исследователей </w:t>
      </w:r>
      <w:r w:rsidR="00A22DF2">
        <w:t>А.</w:t>
      </w:r>
      <w:r w:rsidR="002734B2">
        <w:t xml:space="preserve"> В. Кочетковой, М. </w:t>
      </w:r>
      <w:r w:rsidR="00097E1C">
        <w:t>В.</w:t>
      </w:r>
      <w:r w:rsidR="00283773">
        <w:t xml:space="preserve"> </w:t>
      </w:r>
      <w:proofErr w:type="spellStart"/>
      <w:r w:rsidR="002734B2">
        <w:t>Гундарина</w:t>
      </w:r>
      <w:proofErr w:type="spellEnd"/>
      <w:r w:rsidR="002734B2">
        <w:t xml:space="preserve"> публичные мероприятия для внутренней общественности. </w:t>
      </w:r>
    </w:p>
    <w:p w:rsidR="0050224E" w:rsidRDefault="00A10BCD" w:rsidP="00F7212F">
      <w:pPr>
        <w:jc w:val="both"/>
      </w:pPr>
      <w:r>
        <w:t>3</w:t>
      </w:r>
      <w:r w:rsidR="0050224E">
        <w:t>.</w:t>
      </w:r>
      <w:r w:rsidR="00C629CE">
        <w:t xml:space="preserve"> Продемонстрируйте поддержание командного духа через корпоративные праздники. </w:t>
      </w:r>
    </w:p>
    <w:p w:rsidR="003E795C" w:rsidRDefault="003E795C" w:rsidP="00F7212F">
      <w:pPr>
        <w:jc w:val="both"/>
      </w:pPr>
      <w:r>
        <w:t xml:space="preserve">4. Укажите на типовые ошибки при организации массовых </w:t>
      </w:r>
      <w:proofErr w:type="spellStart"/>
      <w:r>
        <w:t>эвентов</w:t>
      </w:r>
      <w:proofErr w:type="spellEnd"/>
      <w:r>
        <w:t xml:space="preserve"> в коллективах.</w:t>
      </w:r>
    </w:p>
    <w:p w:rsidR="007F5B1D" w:rsidRDefault="007F5B1D" w:rsidP="00F7212F">
      <w:pPr>
        <w:jc w:val="both"/>
      </w:pPr>
      <w:r>
        <w:t>5. Скомбинируйте приемы воздействия на обучающем семинаре компании «Медицинские услуги».</w:t>
      </w:r>
    </w:p>
    <w:p w:rsidR="000D0579" w:rsidRDefault="000D0579" w:rsidP="00F7212F">
      <w:pPr>
        <w:jc w:val="both"/>
      </w:pPr>
    </w:p>
    <w:p w:rsidR="000D0579" w:rsidRDefault="000D0579" w:rsidP="000D0579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12</w:t>
      </w:r>
      <w:r w:rsidRPr="00205378">
        <w:rPr>
          <w:b/>
          <w:i/>
        </w:rPr>
        <w:t>.</w:t>
      </w:r>
      <w:r w:rsidRPr="00205378">
        <w:t xml:space="preserve"> </w:t>
      </w:r>
      <w:r w:rsidR="0059119E" w:rsidRPr="0059119E">
        <w:rPr>
          <w:b/>
        </w:rPr>
        <w:t>Покажите методы сплочения команды.</w:t>
      </w:r>
    </w:p>
    <w:p w:rsidR="000D0579" w:rsidRPr="004D3831" w:rsidRDefault="000D0579" w:rsidP="000D0579">
      <w:pPr>
        <w:jc w:val="both"/>
        <w:rPr>
          <w:i/>
        </w:rPr>
      </w:pPr>
      <w:r>
        <w:rPr>
          <w:i/>
        </w:rPr>
        <w:t>Максимальный балл: 10</w:t>
      </w:r>
    </w:p>
    <w:p w:rsidR="000D0579" w:rsidRDefault="000D0579" w:rsidP="000D0579">
      <w:pPr>
        <w:jc w:val="both"/>
      </w:pPr>
      <w:r>
        <w:t xml:space="preserve">1. </w:t>
      </w:r>
      <w:r w:rsidR="00F5133F">
        <w:t xml:space="preserve">Расскажите историю появления тимбилдинга. </w:t>
      </w:r>
    </w:p>
    <w:p w:rsidR="00F5133F" w:rsidRDefault="00F5133F" w:rsidP="000D0579">
      <w:pPr>
        <w:jc w:val="both"/>
      </w:pPr>
      <w:r>
        <w:t xml:space="preserve">2. </w:t>
      </w:r>
      <w:r w:rsidR="00291602">
        <w:t xml:space="preserve">Аргументируйте, в каких случаях </w:t>
      </w:r>
      <w:r w:rsidR="00D07E9A">
        <w:t xml:space="preserve">проводятся </w:t>
      </w:r>
      <w:proofErr w:type="spellStart"/>
      <w:r w:rsidR="00D07E9A">
        <w:t>оргмероприятия</w:t>
      </w:r>
      <w:proofErr w:type="spellEnd"/>
      <w:r w:rsidR="00D07E9A">
        <w:t xml:space="preserve"> по сплочению коллектива.</w:t>
      </w:r>
    </w:p>
    <w:p w:rsidR="00291602" w:rsidRDefault="00291602" w:rsidP="000D0579">
      <w:pPr>
        <w:jc w:val="both"/>
      </w:pPr>
      <w:r>
        <w:t xml:space="preserve">3. </w:t>
      </w:r>
      <w:r w:rsidR="00803CBA">
        <w:t>Прокомментируйте форматы тимбилдинга.</w:t>
      </w:r>
    </w:p>
    <w:p w:rsidR="00803CBA" w:rsidRDefault="007426D0" w:rsidP="000D0579">
      <w:pPr>
        <w:jc w:val="both"/>
      </w:pPr>
      <w:r>
        <w:t xml:space="preserve">4. </w:t>
      </w:r>
      <w:r w:rsidR="008B36D9">
        <w:t xml:space="preserve">Составьте корреляцию уменьшения сменяемости сотрудников после мероприятий по </w:t>
      </w:r>
      <w:proofErr w:type="spellStart"/>
      <w:r w:rsidR="008B36D9">
        <w:t>командообразованию</w:t>
      </w:r>
      <w:proofErr w:type="spellEnd"/>
      <w:r w:rsidR="008B36D9">
        <w:t>.</w:t>
      </w:r>
    </w:p>
    <w:p w:rsidR="008B36D9" w:rsidRDefault="008B36D9" w:rsidP="000D0579">
      <w:pPr>
        <w:jc w:val="both"/>
      </w:pPr>
      <w:r>
        <w:t>5. Разработайте сценарий «Тимбилдинг сотрудников оператора сотовой связи».</w:t>
      </w:r>
    </w:p>
    <w:p w:rsidR="008B36D9" w:rsidRDefault="008B36D9" w:rsidP="000D0579">
      <w:pPr>
        <w:jc w:val="both"/>
      </w:pPr>
    </w:p>
    <w:p w:rsidR="00272C0A" w:rsidRPr="00272C0A" w:rsidRDefault="002A2CAC" w:rsidP="002A2CAC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7B1D"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272C0A" w:rsidRPr="00272C0A">
        <w:rPr>
          <w:b/>
        </w:rPr>
        <w:t>Найти варианты поддержания фирменного стиля внутри организации.</w:t>
      </w:r>
    </w:p>
    <w:p w:rsidR="002A2CAC" w:rsidRPr="00272C0A" w:rsidRDefault="002A2CAC" w:rsidP="002A2CAC">
      <w:pPr>
        <w:jc w:val="both"/>
      </w:pPr>
      <w:r w:rsidRPr="00272C0A">
        <w:rPr>
          <w:i/>
        </w:rPr>
        <w:t>Максимальный балл: 10</w:t>
      </w:r>
    </w:p>
    <w:p w:rsidR="008B36D9" w:rsidRDefault="00C04A9E" w:rsidP="000D0579">
      <w:pPr>
        <w:jc w:val="both"/>
      </w:pPr>
      <w:r>
        <w:t xml:space="preserve">1. </w:t>
      </w:r>
      <w:r w:rsidR="00272C0A">
        <w:t>Укажите общие принципы подхода в создании стиля.</w:t>
      </w:r>
    </w:p>
    <w:p w:rsidR="00272C0A" w:rsidRDefault="00E30133" w:rsidP="000D0579">
      <w:pPr>
        <w:jc w:val="both"/>
      </w:pPr>
      <w:r>
        <w:t xml:space="preserve">2. </w:t>
      </w:r>
      <w:r w:rsidR="00194420">
        <w:t xml:space="preserve">Исследуйте важные элементы фирменного стиля. </w:t>
      </w:r>
    </w:p>
    <w:p w:rsidR="00C36A39" w:rsidRDefault="00C36A39" w:rsidP="000D0579">
      <w:pPr>
        <w:jc w:val="both"/>
      </w:pPr>
      <w:r>
        <w:t xml:space="preserve">3. Сравните феномен идентичности и фирменный стиль. </w:t>
      </w:r>
    </w:p>
    <w:p w:rsidR="00C36A39" w:rsidRDefault="00C36A39" w:rsidP="000D0579">
      <w:pPr>
        <w:jc w:val="both"/>
      </w:pPr>
      <w:r>
        <w:t xml:space="preserve">4. </w:t>
      </w:r>
      <w:r w:rsidR="00DD215E">
        <w:t xml:space="preserve">Докажите возможность воплощения в элементы фирменного стиля </w:t>
      </w:r>
      <w:r w:rsidR="000048BB">
        <w:t xml:space="preserve">ценностных установок. </w:t>
      </w:r>
    </w:p>
    <w:p w:rsidR="004443F4" w:rsidRDefault="004443F4" w:rsidP="000D0579">
      <w:pPr>
        <w:jc w:val="both"/>
      </w:pPr>
      <w:r>
        <w:t>5. Предложите логотип фирмы «</w:t>
      </w:r>
      <w:proofErr w:type="spellStart"/>
      <w:r>
        <w:t>Экопродукты</w:t>
      </w:r>
      <w:proofErr w:type="spellEnd"/>
      <w:r>
        <w:t>».</w:t>
      </w:r>
    </w:p>
    <w:p w:rsidR="004875DE" w:rsidRDefault="004875DE" w:rsidP="000D0579">
      <w:pPr>
        <w:jc w:val="both"/>
      </w:pPr>
    </w:p>
    <w:p w:rsidR="00143092" w:rsidRPr="00B13F8D" w:rsidRDefault="004875DE" w:rsidP="004875DE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14</w:t>
      </w:r>
      <w:r w:rsidRPr="00205378">
        <w:rPr>
          <w:b/>
          <w:i/>
        </w:rPr>
        <w:t>.</w:t>
      </w:r>
      <w:r w:rsidRPr="00205378">
        <w:t xml:space="preserve"> </w:t>
      </w:r>
      <w:r w:rsidR="00143092" w:rsidRPr="00B13F8D">
        <w:rPr>
          <w:b/>
        </w:rPr>
        <w:t>Исследовать элементы внутреннего имиджа.</w:t>
      </w:r>
      <w:r w:rsidR="00143092" w:rsidRPr="00B13F8D">
        <w:rPr>
          <w:b/>
          <w:i/>
        </w:rPr>
        <w:t xml:space="preserve"> </w:t>
      </w:r>
    </w:p>
    <w:p w:rsidR="004875DE" w:rsidRPr="00272C0A" w:rsidRDefault="004875DE" w:rsidP="004875DE">
      <w:pPr>
        <w:jc w:val="both"/>
      </w:pPr>
      <w:r w:rsidRPr="00272C0A">
        <w:rPr>
          <w:i/>
        </w:rPr>
        <w:t>Максимальный балл: 10</w:t>
      </w:r>
    </w:p>
    <w:p w:rsidR="004875DE" w:rsidRDefault="004875DE" w:rsidP="004875DE">
      <w:pPr>
        <w:jc w:val="both"/>
      </w:pPr>
      <w:r>
        <w:t>1. Укажите</w:t>
      </w:r>
      <w:r w:rsidR="00C25F39">
        <w:t xml:space="preserve"> </w:t>
      </w:r>
      <w:r w:rsidR="00E720E5">
        <w:t xml:space="preserve">целевые группы, воспринимающие имидж </w:t>
      </w:r>
      <w:r w:rsidR="005B33C8">
        <w:t>компании.</w:t>
      </w:r>
    </w:p>
    <w:p w:rsidR="00E720E5" w:rsidRDefault="00E720E5" w:rsidP="004875DE">
      <w:pPr>
        <w:jc w:val="both"/>
      </w:pPr>
      <w:r>
        <w:t xml:space="preserve">2. </w:t>
      </w:r>
      <w:r w:rsidR="008E77A5">
        <w:t>В</w:t>
      </w:r>
      <w:r w:rsidR="004D5FD8">
        <w:t>ыскажите мнение, почему имидж должен быть оригинальным.</w:t>
      </w:r>
    </w:p>
    <w:p w:rsidR="000463B9" w:rsidRDefault="000463B9" w:rsidP="004875DE">
      <w:pPr>
        <w:jc w:val="both"/>
      </w:pPr>
      <w:r>
        <w:t xml:space="preserve">3. </w:t>
      </w:r>
      <w:r w:rsidR="00987EF4">
        <w:t>Предположите, как отстройка имиджа ограждает от конкурентов.</w:t>
      </w:r>
    </w:p>
    <w:p w:rsidR="00987EF4" w:rsidRDefault="00987EF4" w:rsidP="004875DE">
      <w:pPr>
        <w:jc w:val="both"/>
      </w:pPr>
      <w:r>
        <w:t xml:space="preserve">4. </w:t>
      </w:r>
      <w:r w:rsidR="004A4BC1">
        <w:t>Перечислите, какие действия вредят имиджу.</w:t>
      </w:r>
    </w:p>
    <w:p w:rsidR="004A4BC1" w:rsidRDefault="004A4BC1" w:rsidP="004875DE">
      <w:pPr>
        <w:jc w:val="both"/>
      </w:pPr>
      <w:r>
        <w:t xml:space="preserve">5. Создайте концепцию внутреннего имиджа организации </w:t>
      </w:r>
      <w:r w:rsidR="0092459A">
        <w:t>охранное агентство «Барс».</w:t>
      </w:r>
    </w:p>
    <w:p w:rsidR="00CB5B0D" w:rsidRDefault="00CB5B0D" w:rsidP="004875DE">
      <w:pPr>
        <w:jc w:val="both"/>
      </w:pPr>
    </w:p>
    <w:p w:rsidR="00CB5B0D" w:rsidRPr="009F5403" w:rsidRDefault="00CB5B0D" w:rsidP="00CB5B0D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4D18"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884DCA" w:rsidRPr="009F5403">
        <w:rPr>
          <w:b/>
        </w:rPr>
        <w:t xml:space="preserve">Дайте обоснование </w:t>
      </w:r>
      <w:proofErr w:type="gramStart"/>
      <w:r w:rsidR="00884DCA" w:rsidRPr="009F5403">
        <w:rPr>
          <w:b/>
        </w:rPr>
        <w:t>принципам  определению</w:t>
      </w:r>
      <w:proofErr w:type="gramEnd"/>
      <w:r w:rsidR="00884DCA" w:rsidRPr="009F5403">
        <w:rPr>
          <w:b/>
        </w:rPr>
        <w:t xml:space="preserve"> успешности внутреннего </w:t>
      </w:r>
      <w:r w:rsidR="00884DCA" w:rsidRPr="009F5403">
        <w:rPr>
          <w:b/>
          <w:bCs/>
          <w:lang w:val="en-US"/>
        </w:rPr>
        <w:t>PR</w:t>
      </w:r>
      <w:r w:rsidR="00884DCA" w:rsidRPr="009F5403">
        <w:rPr>
          <w:b/>
          <w:bCs/>
        </w:rPr>
        <w:t>.</w:t>
      </w:r>
    </w:p>
    <w:p w:rsidR="00CB5B0D" w:rsidRPr="00272C0A" w:rsidRDefault="00CB5B0D" w:rsidP="00CB5B0D">
      <w:pPr>
        <w:jc w:val="both"/>
      </w:pPr>
      <w:r w:rsidRPr="00272C0A">
        <w:rPr>
          <w:i/>
        </w:rPr>
        <w:t>Максимальный балл: 10</w:t>
      </w:r>
    </w:p>
    <w:p w:rsidR="00CB5B0D" w:rsidRDefault="00CB5B0D" w:rsidP="00CB5B0D">
      <w:pPr>
        <w:jc w:val="both"/>
      </w:pPr>
      <w:r>
        <w:t xml:space="preserve">1. </w:t>
      </w:r>
      <w:r w:rsidR="002C3D3E">
        <w:t>Определите важность точной доставки сообщения адресату.</w:t>
      </w:r>
    </w:p>
    <w:p w:rsidR="002C3D3E" w:rsidRDefault="002C3D3E" w:rsidP="00CB5B0D">
      <w:pPr>
        <w:jc w:val="both"/>
      </w:pPr>
      <w:r>
        <w:t xml:space="preserve">2. </w:t>
      </w:r>
      <w:r w:rsidR="00D368D7">
        <w:t>Охарактеризуйте качественные способы оценки эффективности внутренней коммуникации.</w:t>
      </w:r>
    </w:p>
    <w:p w:rsidR="005873C0" w:rsidRDefault="005873C0" w:rsidP="00CB5B0D">
      <w:pPr>
        <w:jc w:val="both"/>
      </w:pPr>
      <w:r>
        <w:t>3.</w:t>
      </w:r>
      <w:r w:rsidR="00F72A9F">
        <w:t xml:space="preserve"> </w:t>
      </w:r>
      <w:r w:rsidR="00AD6519">
        <w:t>Сделайте обзор оценки эффективности мероприятий в связях с общественностью.</w:t>
      </w:r>
    </w:p>
    <w:p w:rsidR="005873C0" w:rsidRDefault="005873C0" w:rsidP="00CB5B0D">
      <w:pPr>
        <w:jc w:val="both"/>
      </w:pPr>
      <w:r>
        <w:t xml:space="preserve">4. </w:t>
      </w:r>
      <w:r w:rsidR="00D57113">
        <w:t xml:space="preserve">Покажите, как использовать вторичные данные всех структурных подразделений организации для определения успешности внутренних коммуникаций. </w:t>
      </w:r>
    </w:p>
    <w:p w:rsidR="002A65E9" w:rsidRDefault="002A65E9" w:rsidP="00CB5B0D">
      <w:pPr>
        <w:jc w:val="both"/>
      </w:pPr>
      <w:r>
        <w:t xml:space="preserve">5. Проведите </w:t>
      </w:r>
      <w:r>
        <w:rPr>
          <w:lang w:val="en-US"/>
        </w:rPr>
        <w:t>SWOT</w:t>
      </w:r>
      <w:r>
        <w:t xml:space="preserve">-анализ </w:t>
      </w:r>
      <w:r w:rsidR="00A50E23">
        <w:t xml:space="preserve">внутренних коммуникаций </w:t>
      </w:r>
      <w:r>
        <w:t>компании «</w:t>
      </w:r>
      <w:r w:rsidR="00751D4D">
        <w:t>Страхование».</w:t>
      </w:r>
    </w:p>
    <w:p w:rsidR="007F3D17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  <w:r w:rsidRPr="00F50DFA">
        <w:rPr>
          <w:b/>
          <w:sz w:val="24"/>
        </w:rPr>
        <w:lastRenderedPageBreak/>
        <w:t>Методические указания к лабораторным работам</w:t>
      </w:r>
    </w:p>
    <w:p w:rsidR="007F3D17" w:rsidRPr="003B6AA5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Цель:</w:t>
      </w:r>
      <w:r w:rsidRPr="00F50DFA">
        <w:rPr>
          <w:color w:val="000000"/>
          <w:sz w:val="24"/>
        </w:rPr>
        <w:t xml:space="preserve"> </w:t>
      </w:r>
      <w:r w:rsidR="00FE124B" w:rsidRPr="005758EC">
        <w:rPr>
          <w:sz w:val="24"/>
        </w:rPr>
        <w:t>создание у обучающихся целостного представления о принципах формирования внутреннего PR</w:t>
      </w:r>
      <w:r w:rsidR="00345459" w:rsidRPr="005758EC">
        <w:rPr>
          <w:sz w:val="24"/>
        </w:rPr>
        <w:t xml:space="preserve"> и средствах коммуник</w:t>
      </w:r>
      <w:r w:rsidR="00AD50DC">
        <w:rPr>
          <w:sz w:val="24"/>
        </w:rPr>
        <w:t>ативного воздействия в организац</w:t>
      </w:r>
      <w:r w:rsidR="00345459" w:rsidRPr="005758EC">
        <w:rPr>
          <w:sz w:val="24"/>
        </w:rPr>
        <w:t>иях</w:t>
      </w:r>
      <w:r w:rsidRPr="005758EC">
        <w:rPr>
          <w:color w:val="000000"/>
          <w:sz w:val="24"/>
        </w:rPr>
        <w:t>.</w:t>
      </w: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Задачи:</w:t>
      </w:r>
      <w:r w:rsidRPr="00F50DFA">
        <w:rPr>
          <w:color w:val="000000"/>
          <w:sz w:val="24"/>
        </w:rPr>
        <w:t xml:space="preserve">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color w:val="000000"/>
          <w:sz w:val="24"/>
        </w:rPr>
        <w:t>а</w:t>
      </w:r>
      <w:r w:rsidRPr="0007405D">
        <w:rPr>
          <w:color w:val="000000"/>
          <w:sz w:val="24"/>
        </w:rPr>
        <w:t xml:space="preserve">) выделить критерии </w:t>
      </w:r>
      <w:r w:rsidR="00261DAB" w:rsidRPr="0007405D">
        <w:rPr>
          <w:color w:val="000000"/>
          <w:sz w:val="24"/>
        </w:rPr>
        <w:t>основных средств корпоративной идентичности и информационных инструментов</w:t>
      </w:r>
      <w:r w:rsidRPr="0007405D">
        <w:rPr>
          <w:color w:val="000000"/>
          <w:sz w:val="24"/>
        </w:rPr>
        <w:t>;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б) </w:t>
      </w:r>
      <w:r w:rsidR="00CD576B" w:rsidRPr="0007405D">
        <w:rPr>
          <w:sz w:val="24"/>
        </w:rPr>
        <w:t>ос</w:t>
      </w:r>
      <w:r w:rsidR="00917B5D" w:rsidRPr="0007405D">
        <w:rPr>
          <w:sz w:val="24"/>
        </w:rPr>
        <w:t>в</w:t>
      </w:r>
      <w:r w:rsidR="00CD576B" w:rsidRPr="0007405D">
        <w:rPr>
          <w:sz w:val="24"/>
        </w:rPr>
        <w:t>оить средства</w:t>
      </w:r>
      <w:r w:rsidR="00651DE0" w:rsidRPr="0007405D">
        <w:rPr>
          <w:sz w:val="24"/>
        </w:rPr>
        <w:t xml:space="preserve"> </w:t>
      </w:r>
      <w:r w:rsidR="00CD576B" w:rsidRPr="0007405D">
        <w:rPr>
          <w:sz w:val="24"/>
        </w:rPr>
        <w:t>нематериальной мотивации сотрудников</w:t>
      </w:r>
      <w:r w:rsidRPr="0007405D">
        <w:rPr>
          <w:color w:val="000000"/>
          <w:sz w:val="24"/>
        </w:rPr>
        <w:t xml:space="preserve">;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в) </w:t>
      </w:r>
      <w:r w:rsidR="00336006" w:rsidRPr="0007405D">
        <w:rPr>
          <w:color w:val="000000"/>
          <w:sz w:val="24"/>
        </w:rPr>
        <w:t xml:space="preserve">научиться использовать корпоративные медиа, в </w:t>
      </w:r>
      <w:proofErr w:type="spellStart"/>
      <w:r w:rsidR="00336006" w:rsidRPr="0007405D">
        <w:rPr>
          <w:color w:val="000000"/>
          <w:sz w:val="24"/>
        </w:rPr>
        <w:t>т.ч</w:t>
      </w:r>
      <w:proofErr w:type="spellEnd"/>
      <w:r w:rsidR="00336006" w:rsidRPr="0007405D">
        <w:rPr>
          <w:color w:val="000000"/>
          <w:sz w:val="24"/>
        </w:rPr>
        <w:t>. на основе цифровых технологий</w:t>
      </w:r>
      <w:r w:rsidRPr="0007405D">
        <w:rPr>
          <w:color w:val="000000"/>
          <w:sz w:val="24"/>
        </w:rPr>
        <w:t>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b/>
          <w:color w:val="000000"/>
          <w:sz w:val="24"/>
        </w:rPr>
      </w:pPr>
      <w:r w:rsidRPr="0037455D">
        <w:rPr>
          <w:b/>
          <w:color w:val="000000"/>
          <w:sz w:val="24"/>
        </w:rPr>
        <w:t xml:space="preserve">План лабораторной работы 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Ознакомьтесь с основной и дополнительной литературой, используйте учебники для подготовки тем лабораторных работ, интернет.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Используйте для иллюстрации теоретического материала яркие примеры из отечественного и зарубежного опыта</w:t>
      </w:r>
      <w:r w:rsidRPr="0037455D">
        <w:rPr>
          <w:color w:val="000000"/>
          <w:sz w:val="24"/>
        </w:rPr>
        <w:t xml:space="preserve">.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37455D">
        <w:rPr>
          <w:color w:val="000000"/>
          <w:sz w:val="24"/>
        </w:rPr>
        <w:t>Результаты анализа конкретных</w:t>
      </w:r>
      <w:r>
        <w:rPr>
          <w:color w:val="000000"/>
          <w:sz w:val="24"/>
        </w:rPr>
        <w:t xml:space="preserve"> </w:t>
      </w:r>
      <w:r w:rsidR="003937C1">
        <w:rPr>
          <w:color w:val="000000"/>
          <w:sz w:val="24"/>
        </w:rPr>
        <w:t>заданий</w:t>
      </w:r>
      <w:r w:rsidRPr="0037455D">
        <w:rPr>
          <w:color w:val="000000"/>
          <w:sz w:val="24"/>
        </w:rPr>
        <w:t xml:space="preserve"> </w:t>
      </w:r>
      <w:r w:rsidRPr="001F305B">
        <w:rPr>
          <w:color w:val="000000"/>
          <w:sz w:val="24"/>
        </w:rPr>
        <w:t>можно представлять в виде презентаций до 5 минут.</w:t>
      </w:r>
      <w:r>
        <w:rPr>
          <w:color w:val="000000"/>
          <w:sz w:val="24"/>
        </w:rPr>
        <w:t xml:space="preserve">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ответах можно использовать гипотезы и эксперименты по основным направлениям </w:t>
      </w:r>
      <w:r w:rsidRPr="00D76671">
        <w:rPr>
          <w:sz w:val="24"/>
          <w:lang w:val="en-US"/>
        </w:rPr>
        <w:t>PR</w:t>
      </w:r>
      <w:r>
        <w:rPr>
          <w:color w:val="000000"/>
          <w:sz w:val="24"/>
        </w:rPr>
        <w:t>-деятельности.</w:t>
      </w:r>
    </w:p>
    <w:p w:rsidR="00B81016" w:rsidRDefault="00B81016" w:rsidP="000D0579">
      <w:pPr>
        <w:jc w:val="both"/>
      </w:pPr>
    </w:p>
    <w:p w:rsidR="00B81016" w:rsidRPr="00F745AC" w:rsidRDefault="00B81016" w:rsidP="00B81016">
      <w:pPr>
        <w:pStyle w:val="a3"/>
        <w:tabs>
          <w:tab w:val="left" w:pos="1260"/>
        </w:tabs>
        <w:rPr>
          <w:b/>
          <w:i/>
          <w:sz w:val="24"/>
        </w:rPr>
      </w:pPr>
      <w:r w:rsidRPr="00F745AC">
        <w:rPr>
          <w:b/>
          <w:i/>
          <w:sz w:val="24"/>
        </w:rPr>
        <w:t>Оценка за лабораторные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7826"/>
        <w:gridCol w:w="986"/>
      </w:tblGrid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№</w:t>
            </w:r>
          </w:p>
        </w:tc>
        <w:tc>
          <w:tcPr>
            <w:tcW w:w="7826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Тема</w:t>
            </w:r>
          </w:p>
        </w:tc>
        <w:tc>
          <w:tcPr>
            <w:tcW w:w="986" w:type="dxa"/>
          </w:tcPr>
          <w:p w:rsidR="00B81016" w:rsidRPr="00FE6650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Баллы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важность выстраивания системы корпоративных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  <w:jc w:val="both"/>
            </w:pPr>
            <w:r w:rsidRPr="00102EA8">
              <w:rPr>
                <w:bCs/>
              </w:rPr>
              <w:t>Распределить стадии</w:t>
            </w:r>
            <w:r w:rsidR="00D80B67" w:rsidRPr="00102EA8">
              <w:rPr>
                <w:bCs/>
              </w:rPr>
              <w:t xml:space="preserve"> мотивации и формы ее поддержки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/>
              </w:rPr>
              <w:t>Обобщить элементы корпоративной культуры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Разработать механизмы трансляции</w:t>
            </w:r>
            <w:r w:rsidR="00D80B67" w:rsidRPr="00102EA8">
              <w:t xml:space="preserve"> и поддержки миссии организации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 w:themeColor="text1"/>
              </w:rPr>
              <w:t>Выделить направления создания уст</w:t>
            </w:r>
            <w:r w:rsidR="00D80B67" w:rsidRPr="00102EA8">
              <w:rPr>
                <w:color w:val="000000" w:themeColor="text1"/>
              </w:rPr>
              <w:t>ойчивых внутренних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Дифференцировать каналы тран</w:t>
            </w:r>
            <w:r w:rsidR="00D80B67" w:rsidRPr="00102EA8">
              <w:t>сляции корпоративной информации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особенности газет и журна</w:t>
            </w:r>
            <w:r w:rsidR="00D80B67" w:rsidRPr="00102EA8">
              <w:t>лов для внутренней аудитории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 xml:space="preserve">Раскройте </w:t>
            </w:r>
            <w:r w:rsidR="00D80B67" w:rsidRPr="00102EA8">
              <w:t>потенциал корпоративных каналов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>Определите механизмы</w:t>
            </w:r>
            <w:r w:rsidR="00D80B67" w:rsidRPr="00102EA8">
              <w:t xml:space="preserve"> поддержки корпоративного сайта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Дайте прогнозы применения во внутреннем </w:t>
            </w:r>
            <w:r w:rsidRPr="00102EA8">
              <w:rPr>
                <w:lang w:val="en-US"/>
              </w:rPr>
              <w:t>PR</w:t>
            </w:r>
            <w:r w:rsidR="00D80B67" w:rsidRPr="00102EA8">
              <w:t xml:space="preserve"> мобильных приложений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Рассмотреть специфику </w:t>
            </w:r>
            <w:proofErr w:type="spellStart"/>
            <w:r w:rsidRPr="00102EA8">
              <w:t>эвентов</w:t>
            </w:r>
            <w:proofErr w:type="spellEnd"/>
            <w:r w:rsidRPr="00102EA8">
              <w:t xml:space="preserve"> в коллективах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По</w:t>
            </w:r>
            <w:r w:rsidR="00D80B67" w:rsidRPr="00102EA8">
              <w:t>кажите методы сплочения команды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Найти варианты поддержания фирм</w:t>
            </w:r>
            <w:r w:rsidR="00D80B67" w:rsidRPr="00102EA8">
              <w:t>енного стиля внутри организации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617D07">
            <w:pPr>
              <w:spacing w:before="26"/>
              <w:jc w:val="both"/>
            </w:pPr>
            <w:r w:rsidRPr="00102EA8">
              <w:t>Исследов</w:t>
            </w:r>
            <w:r w:rsidR="00D80B67" w:rsidRPr="00102EA8">
              <w:t>ать элементы внутреннего имиджа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884DCA">
            <w:pPr>
              <w:spacing w:before="26"/>
              <w:jc w:val="both"/>
            </w:pPr>
            <w:r w:rsidRPr="00102EA8">
              <w:t xml:space="preserve">Дайте обоснование </w:t>
            </w:r>
            <w:proofErr w:type="gramStart"/>
            <w:r w:rsidRPr="00102EA8">
              <w:t>принципам  определению</w:t>
            </w:r>
            <w:proofErr w:type="gramEnd"/>
            <w:r w:rsidRPr="00102EA8">
              <w:t xml:space="preserve"> успешности внутреннего </w:t>
            </w:r>
            <w:r w:rsidRPr="00102EA8">
              <w:rPr>
                <w:bCs/>
                <w:lang w:val="en-US"/>
              </w:rPr>
              <w:t>PR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</w:tbl>
    <w:p w:rsidR="004E4177" w:rsidRDefault="004E4177" w:rsidP="000D0579">
      <w:pPr>
        <w:jc w:val="both"/>
      </w:pPr>
    </w:p>
    <w:p w:rsidR="004E4177" w:rsidRPr="00734893" w:rsidRDefault="004E4177" w:rsidP="004E4177">
      <w:pPr>
        <w:pStyle w:val="a3"/>
        <w:tabs>
          <w:tab w:val="left" w:pos="1260"/>
        </w:tabs>
        <w:rPr>
          <w:b/>
          <w:sz w:val="24"/>
        </w:rPr>
      </w:pPr>
      <w:r w:rsidRPr="00734893">
        <w:rPr>
          <w:b/>
          <w:sz w:val="24"/>
        </w:rPr>
        <w:t>Список литературы</w:t>
      </w:r>
    </w:p>
    <w:p w:rsidR="004E4177" w:rsidRPr="00734893" w:rsidRDefault="004E4177" w:rsidP="004E4177">
      <w:pPr>
        <w:jc w:val="center"/>
        <w:rPr>
          <w:b/>
        </w:rPr>
      </w:pPr>
      <w:r w:rsidRPr="00734893">
        <w:rPr>
          <w:b/>
        </w:rPr>
        <w:t>Основная</w:t>
      </w:r>
    </w:p>
    <w:p w:rsidR="004E4177" w:rsidRPr="00237875" w:rsidRDefault="004E4177" w:rsidP="004E4177">
      <w:pPr>
        <w:jc w:val="both"/>
      </w:pPr>
      <w:r w:rsidRPr="00237875">
        <w:t xml:space="preserve">1. </w:t>
      </w:r>
      <w:proofErr w:type="spellStart"/>
      <w:r w:rsidRPr="00237875">
        <w:t>Альжанова</w:t>
      </w:r>
      <w:proofErr w:type="spellEnd"/>
      <w:r w:rsidRPr="00237875">
        <w:t xml:space="preserve"> А.Б. Связи с общественностью. - А., 2011.</w:t>
      </w:r>
    </w:p>
    <w:p w:rsidR="004E4177" w:rsidRPr="00237875" w:rsidRDefault="004E4177" w:rsidP="004E4177">
      <w:pPr>
        <w:jc w:val="both"/>
      </w:pPr>
      <w:r w:rsidRPr="00237875">
        <w:t xml:space="preserve">2. Бердникова Э.Н. Внутрикорпоративный </w:t>
      </w:r>
      <w:r w:rsidRPr="00237875">
        <w:rPr>
          <w:lang w:val="kk-KZ"/>
        </w:rPr>
        <w:t>PR и событийный маркетинг</w:t>
      </w:r>
      <w:r w:rsidRPr="00237875">
        <w:t>. - М., 2018.</w:t>
      </w:r>
    </w:p>
    <w:p w:rsidR="004E4177" w:rsidRPr="00237875" w:rsidRDefault="004E4177" w:rsidP="004E4177">
      <w:pPr>
        <w:jc w:val="both"/>
        <w:rPr>
          <w:shd w:val="clear" w:color="auto" w:fill="FFFFFF"/>
        </w:rPr>
      </w:pPr>
      <w:r w:rsidRPr="00237875">
        <w:rPr>
          <w:color w:val="000000"/>
          <w:shd w:val="clear" w:color="auto" w:fill="FFFFFF"/>
        </w:rPr>
        <w:t xml:space="preserve">3. </w:t>
      </w:r>
      <w:proofErr w:type="spellStart"/>
      <w:r w:rsidRPr="00237875">
        <w:rPr>
          <w:color w:val="000000"/>
          <w:shd w:val="clear" w:color="auto" w:fill="FFFFFF"/>
        </w:rPr>
        <w:t>Глумаков</w:t>
      </w:r>
      <w:proofErr w:type="spellEnd"/>
      <w:r w:rsidRPr="00237875">
        <w:rPr>
          <w:color w:val="000000"/>
          <w:shd w:val="clear" w:color="auto" w:fill="FFFFFF"/>
        </w:rPr>
        <w:t xml:space="preserve"> В.Н. Организационное поведение. - М., 2009.</w:t>
      </w:r>
    </w:p>
    <w:p w:rsidR="004E4177" w:rsidRPr="00237875" w:rsidRDefault="004E4177" w:rsidP="004E4177">
      <w:pPr>
        <w:tabs>
          <w:tab w:val="left" w:pos="4635"/>
        </w:tabs>
        <w:jc w:val="both"/>
      </w:pPr>
      <w:r w:rsidRPr="00237875">
        <w:rPr>
          <w:color w:val="000000"/>
          <w:shd w:val="clear" w:color="auto" w:fill="FFFFFF"/>
        </w:rPr>
        <w:t>4. Козлов В.В. Корпоративная культура. - М., 2009.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>5. Колесников А.В. Корпоративная культура современных организаций. - М., 2018.</w:t>
      </w:r>
    </w:p>
    <w:p w:rsidR="004E4177" w:rsidRPr="00237875" w:rsidRDefault="004E4177" w:rsidP="004E4177">
      <w:pPr>
        <w:jc w:val="both"/>
      </w:pPr>
      <w:r w:rsidRPr="00237875">
        <w:t>6. Маслов В.М. Связи с общественностью в управлении персоналом. - М., 2010.</w:t>
      </w:r>
    </w:p>
    <w:p w:rsidR="004E4177" w:rsidRPr="00237875" w:rsidRDefault="004E4177" w:rsidP="004E4177">
      <w:pPr>
        <w:jc w:val="both"/>
      </w:pPr>
      <w:r w:rsidRPr="00237875">
        <w:t>7. Минаева Л.В. Внутрикорпоративные связи с общественностью. - М., 2010.</w:t>
      </w:r>
    </w:p>
    <w:p w:rsidR="004E4177" w:rsidRDefault="004E4177" w:rsidP="0078083E">
      <w:pPr>
        <w:jc w:val="both"/>
      </w:pPr>
      <w:r w:rsidRPr="00237875">
        <w:t xml:space="preserve">8. </w:t>
      </w:r>
      <w:proofErr w:type="spellStart"/>
      <w:r w:rsidR="0078083E">
        <w:t>П</w:t>
      </w:r>
      <w:r w:rsidRPr="00237875">
        <w:t>ерсикова</w:t>
      </w:r>
      <w:proofErr w:type="spellEnd"/>
      <w:r w:rsidRPr="00237875">
        <w:t xml:space="preserve"> Т.Н. Межкультурные коммуникации и корпоративная культура. - М., 2002. </w:t>
      </w:r>
      <w:r w:rsidRPr="00237875">
        <w:tab/>
      </w:r>
    </w:p>
    <w:p w:rsidR="0078083E" w:rsidRPr="00237875" w:rsidRDefault="0078083E" w:rsidP="004E4177">
      <w:pPr>
        <w:tabs>
          <w:tab w:val="left" w:pos="638"/>
        </w:tabs>
        <w:jc w:val="both"/>
      </w:pPr>
      <w:r>
        <w:t>9. Смирнова</w:t>
      </w:r>
      <w:r w:rsidR="00BC735C">
        <w:t xml:space="preserve"> В.Г. Организационная </w:t>
      </w:r>
      <w:proofErr w:type="gramStart"/>
      <w:r w:rsidR="00BC735C">
        <w:t>культура.-</w:t>
      </w:r>
      <w:proofErr w:type="gramEnd"/>
      <w:r w:rsidR="00BC735C">
        <w:t xml:space="preserve"> </w:t>
      </w:r>
      <w:r w:rsidR="00200887">
        <w:t>М., 201</w:t>
      </w:r>
      <w:r w:rsidR="00BC735C">
        <w:t>4</w:t>
      </w:r>
      <w:r w:rsidR="00200887">
        <w:t>.</w:t>
      </w:r>
    </w:p>
    <w:p w:rsidR="004E4177" w:rsidRPr="00237875" w:rsidRDefault="004E4177" w:rsidP="004E4177">
      <w:pPr>
        <w:jc w:val="both"/>
      </w:pPr>
      <w:r w:rsidRPr="00237875">
        <w:t>10. Фролов С.С. Связи с общественностью в работе фирмы. - М., 2010.</w:t>
      </w:r>
    </w:p>
    <w:p w:rsidR="004E4177" w:rsidRPr="00D33CE3" w:rsidRDefault="004E4177" w:rsidP="004E4177">
      <w:pPr>
        <w:jc w:val="center"/>
        <w:rPr>
          <w:b/>
        </w:rPr>
      </w:pPr>
      <w:r w:rsidRPr="00D33CE3">
        <w:rPr>
          <w:b/>
        </w:rPr>
        <w:t>Дополнительная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lastRenderedPageBreak/>
        <w:t xml:space="preserve">1. </w:t>
      </w:r>
      <w:proofErr w:type="spellStart"/>
      <w:r w:rsidRPr="00237875">
        <w:rPr>
          <w:b w:val="0"/>
          <w:sz w:val="24"/>
        </w:rPr>
        <w:t>Бусов</w:t>
      </w:r>
      <w:proofErr w:type="spellEnd"/>
      <w:r w:rsidRPr="00237875">
        <w:rPr>
          <w:b w:val="0"/>
          <w:sz w:val="24"/>
        </w:rPr>
        <w:t xml:space="preserve"> В.И. Управленческие решения. - М., 2013.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 xml:space="preserve">2. Грачев А.С., Грачева С.А., Спирина Е.Г. </w:t>
      </w:r>
      <w:r w:rsidRPr="00237875">
        <w:rPr>
          <w:b w:val="0"/>
          <w:sz w:val="24"/>
          <w:lang w:val="en-US"/>
        </w:rPr>
        <w:t>PR</w:t>
      </w:r>
      <w:r w:rsidRPr="00237875">
        <w:rPr>
          <w:b w:val="0"/>
          <w:sz w:val="24"/>
        </w:rPr>
        <w:t>-служба компании. - М, 2012.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>3. Гринберг Т.Э. Коммуникационная концепция связей с общественностью. - М., 2012.</w:t>
      </w:r>
    </w:p>
    <w:p w:rsidR="004E4177" w:rsidRPr="00237875" w:rsidRDefault="004E4177" w:rsidP="004E4177">
      <w:pPr>
        <w:jc w:val="both"/>
      </w:pPr>
      <w:r w:rsidRPr="00237875">
        <w:t xml:space="preserve">4. </w:t>
      </w:r>
      <w:proofErr w:type="spellStart"/>
      <w:r w:rsidRPr="00237875">
        <w:t>Жикин</w:t>
      </w:r>
      <w:proofErr w:type="spellEnd"/>
      <w:r w:rsidRPr="00237875">
        <w:t xml:space="preserve"> А. </w:t>
      </w:r>
      <w:r w:rsidRPr="00237875">
        <w:rPr>
          <w:lang w:val="en-US"/>
        </w:rPr>
        <w:t>PR</w:t>
      </w:r>
      <w:r w:rsidRPr="00237875">
        <w:t>-поддержка внутренних изменений. - М., 2019.</w:t>
      </w:r>
    </w:p>
    <w:p w:rsidR="004E4177" w:rsidRPr="00237875" w:rsidRDefault="00D4689B" w:rsidP="004E4177">
      <w:pPr>
        <w:jc w:val="both"/>
        <w:rPr>
          <w:lang w:eastAsia="ko-KR"/>
        </w:rPr>
      </w:pPr>
      <w:r>
        <w:rPr>
          <w:lang w:eastAsia="ko-KR"/>
        </w:rPr>
        <w:t>5. Коротков Э.М.</w:t>
      </w:r>
      <w:r w:rsidR="004E4177" w:rsidRPr="00237875">
        <w:rPr>
          <w:lang w:eastAsia="ko-KR"/>
        </w:rPr>
        <w:t xml:space="preserve"> Антикризисное управление.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 xml:space="preserve">6. </w:t>
      </w:r>
      <w:proofErr w:type="spellStart"/>
      <w:r w:rsidRPr="00237875">
        <w:rPr>
          <w:lang w:eastAsia="ko-KR"/>
        </w:rPr>
        <w:t>Литвинюк</w:t>
      </w:r>
      <w:proofErr w:type="spellEnd"/>
      <w:r w:rsidRPr="00237875">
        <w:rPr>
          <w:lang w:eastAsia="ko-KR"/>
        </w:rPr>
        <w:t xml:space="preserve"> А.А. Организационное поведение.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>7. Орехов С.А. Корпоративное управление. - М., 2008.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 xml:space="preserve">8. Пономарев Н.Ф. Связи с общественностью: социально-психологические аспекты. - </w:t>
      </w:r>
      <w:proofErr w:type="gramStart"/>
      <w:r w:rsidRPr="00237875">
        <w:rPr>
          <w:lang w:eastAsia="ko-KR"/>
        </w:rPr>
        <w:t>СПб.,</w:t>
      </w:r>
      <w:proofErr w:type="gramEnd"/>
      <w:r w:rsidRPr="00237875">
        <w:rPr>
          <w:lang w:eastAsia="ko-KR"/>
        </w:rPr>
        <w:t xml:space="preserve"> 2008.</w:t>
      </w:r>
    </w:p>
    <w:p w:rsidR="004E4177" w:rsidRPr="00237875" w:rsidRDefault="004E4177" w:rsidP="004E4177">
      <w:pPr>
        <w:pStyle w:val="1"/>
        <w:shd w:val="clear" w:color="auto" w:fill="FFFFFF"/>
        <w:jc w:val="both"/>
        <w:rPr>
          <w:b w:val="0"/>
          <w:color w:val="000000"/>
          <w:sz w:val="24"/>
          <w:shd w:val="clear" w:color="auto" w:fill="FFFFFF"/>
        </w:rPr>
      </w:pPr>
      <w:r w:rsidRPr="00237875">
        <w:rPr>
          <w:b w:val="0"/>
          <w:color w:val="000000"/>
          <w:sz w:val="24"/>
          <w:shd w:val="clear" w:color="auto" w:fill="FFFFFF"/>
        </w:rPr>
        <w:t>9. Прохоров Н., Сидорин Д. Управление репутацией в интернете. - М.,</w:t>
      </w:r>
      <w:r w:rsidRPr="00237875">
        <w:rPr>
          <w:color w:val="000000"/>
          <w:sz w:val="24"/>
          <w:shd w:val="clear" w:color="auto" w:fill="FFFFFF"/>
        </w:rPr>
        <w:t xml:space="preserve"> </w:t>
      </w:r>
      <w:r w:rsidRPr="00237875">
        <w:rPr>
          <w:b w:val="0"/>
          <w:color w:val="000000"/>
          <w:sz w:val="24"/>
          <w:shd w:val="clear" w:color="auto" w:fill="FFFFFF"/>
        </w:rPr>
        <w:t>2017.</w:t>
      </w:r>
    </w:p>
    <w:p w:rsidR="004E4177" w:rsidRPr="00237875" w:rsidRDefault="004E4177" w:rsidP="004E4177">
      <w:pPr>
        <w:jc w:val="both"/>
      </w:pPr>
      <w:r w:rsidRPr="00237875">
        <w:t>10. Ричи Ш. Управление мотивацией. - М., 2012.</w:t>
      </w:r>
    </w:p>
    <w:p w:rsidR="004E4177" w:rsidRPr="00237875" w:rsidRDefault="004E4177" w:rsidP="004E4177">
      <w:pPr>
        <w:jc w:val="both"/>
      </w:pPr>
      <w:r w:rsidRPr="00237875">
        <w:t xml:space="preserve">11. Руденко А.М. Управление человеческими ресурсами. - </w:t>
      </w:r>
      <w:proofErr w:type="spellStart"/>
      <w:r w:rsidRPr="00237875">
        <w:t>Рн</w:t>
      </w:r>
      <w:proofErr w:type="spellEnd"/>
      <w:r w:rsidRPr="00237875">
        <w:t>/Д., 2015.</w:t>
      </w:r>
    </w:p>
    <w:p w:rsidR="004E4177" w:rsidRPr="00237875" w:rsidRDefault="004E4177" w:rsidP="004E4177">
      <w:pPr>
        <w:jc w:val="both"/>
      </w:pPr>
      <w:r w:rsidRPr="00237875">
        <w:t xml:space="preserve">12. </w:t>
      </w:r>
      <w:proofErr w:type="spellStart"/>
      <w:r w:rsidRPr="00237875">
        <w:t>Синяева</w:t>
      </w:r>
      <w:proofErr w:type="spellEnd"/>
      <w:r w:rsidRPr="00237875">
        <w:t xml:space="preserve"> И.М. </w:t>
      </w:r>
      <w:r w:rsidRPr="00237875">
        <w:rPr>
          <w:lang w:val="en-US"/>
        </w:rPr>
        <w:t>PR</w:t>
      </w:r>
      <w:r w:rsidRPr="00237875">
        <w:t xml:space="preserve"> в сфере коммерции. - М., 2012.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13. </w:t>
      </w:r>
      <w:hyperlink w:history="1">
        <w:r w:rsidRPr="00734893">
          <w:rPr>
            <w:rStyle w:val="a6"/>
            <w:color w:val="000000" w:themeColor="text1"/>
            <w:u w:val="none"/>
            <w:lang w:val="en-US"/>
          </w:rPr>
          <w:t>https</w:t>
        </w:r>
        <w:r w:rsidRPr="00734893">
          <w:rPr>
            <w:rStyle w:val="a6"/>
            <w:color w:val="000000" w:themeColor="text1"/>
            <w:u w:val="none"/>
          </w:rPr>
          <w:t>://</w:t>
        </w:r>
        <w:r w:rsidRPr="00734893">
          <w:rPr>
            <w:rStyle w:val="a6"/>
            <w:color w:val="000000" w:themeColor="text1"/>
            <w:u w:val="none"/>
            <w:lang w:val="en-US"/>
          </w:rPr>
          <w:t>www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panor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ru</w:t>
        </w:r>
        <w:r w:rsidRPr="00734893">
          <w:rPr>
            <w:rStyle w:val="a6"/>
            <w:color w:val="000000" w:themeColor="text1"/>
            <w:u w:val="none"/>
          </w:rPr>
          <w:t xml:space="preserve">   «</w:t>
        </w:r>
      </w:hyperlink>
      <w:r w:rsidRPr="00734893">
        <w:rPr>
          <w:rStyle w:val="a6"/>
          <w:color w:val="000000" w:themeColor="text1"/>
          <w:u w:val="none"/>
        </w:rPr>
        <w:t xml:space="preserve">Служба </w:t>
      </w:r>
      <w:r w:rsidRPr="00734893">
        <w:rPr>
          <w:rStyle w:val="a6"/>
          <w:color w:val="000000" w:themeColor="text1"/>
          <w:u w:val="none"/>
          <w:lang w:val="en-US"/>
        </w:rPr>
        <w:t>PR</w:t>
      </w:r>
      <w:r w:rsidRPr="00734893">
        <w:rPr>
          <w:rStyle w:val="a6"/>
          <w:color w:val="000000" w:themeColor="text1"/>
          <w:u w:val="none"/>
        </w:rPr>
        <w:t>». Журнал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14. </w:t>
      </w:r>
      <w:hyperlink r:id="rId4" w:history="1">
        <w:r w:rsidRPr="00734893">
          <w:rPr>
            <w:rStyle w:val="a6"/>
            <w:color w:val="000000" w:themeColor="text1"/>
            <w:u w:val="none"/>
          </w:rPr>
          <w:t>http://ci-journal.ru</w:t>
        </w:r>
      </w:hyperlink>
      <w:r w:rsidRPr="00734893">
        <w:rPr>
          <w:color w:val="000000" w:themeColor="text1"/>
        </w:rPr>
        <w:t xml:space="preserve">   Корпоративная </w:t>
      </w:r>
      <w:proofErr w:type="spellStart"/>
      <w:r w:rsidRPr="00734893">
        <w:rPr>
          <w:color w:val="000000" w:themeColor="text1"/>
        </w:rPr>
        <w:t>имиджелогия</w:t>
      </w:r>
      <w:proofErr w:type="spellEnd"/>
      <w:r w:rsidRPr="00734893">
        <w:rPr>
          <w:color w:val="000000" w:themeColor="text1"/>
        </w:rPr>
        <w:t xml:space="preserve">. Журнал о </w:t>
      </w:r>
      <w:r w:rsidRPr="00734893">
        <w:rPr>
          <w:color w:val="000000" w:themeColor="text1"/>
          <w:lang w:val="en-US"/>
        </w:rPr>
        <w:t>PR</w:t>
      </w:r>
    </w:p>
    <w:p w:rsidR="004E4177" w:rsidRPr="00237875" w:rsidRDefault="004E4177" w:rsidP="004E4177">
      <w:pPr>
        <w:jc w:val="both"/>
      </w:pPr>
      <w:r w:rsidRPr="00734893">
        <w:rPr>
          <w:rStyle w:val="a6"/>
          <w:color w:val="000000" w:themeColor="text1"/>
          <w:u w:val="none"/>
        </w:rPr>
        <w:t xml:space="preserve">15. </w:t>
      </w:r>
      <w:hyperlink w:history="1">
        <w:r w:rsidRPr="00734893">
          <w:rPr>
            <w:rStyle w:val="a6"/>
            <w:color w:val="000000" w:themeColor="text1"/>
            <w:u w:val="none"/>
          </w:rPr>
          <w:t>http://chuprina.kz Коммуникационная компания «</w:t>
        </w:r>
        <w:proofErr w:type="spellStart"/>
      </w:hyperlink>
      <w:r w:rsidRPr="00237875">
        <w:t>Чупрына&amp;Партнеры</w:t>
      </w:r>
      <w:proofErr w:type="spellEnd"/>
      <w:r w:rsidRPr="00237875">
        <w:t>»</w:t>
      </w:r>
    </w:p>
    <w:p w:rsidR="004E4177" w:rsidRPr="00D67829" w:rsidRDefault="004E4177" w:rsidP="004E4177">
      <w:pPr>
        <w:jc w:val="both"/>
        <w:rPr>
          <w:sz w:val="28"/>
          <w:szCs w:val="28"/>
        </w:rPr>
      </w:pPr>
    </w:p>
    <w:p w:rsidR="004E4177" w:rsidRDefault="004E4177" w:rsidP="000D0579">
      <w:pPr>
        <w:jc w:val="both"/>
      </w:pPr>
    </w:p>
    <w:sectPr w:rsidR="004E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D4"/>
    <w:rsid w:val="000048BB"/>
    <w:rsid w:val="000154CE"/>
    <w:rsid w:val="000370CC"/>
    <w:rsid w:val="00044608"/>
    <w:rsid w:val="0004596D"/>
    <w:rsid w:val="000463B9"/>
    <w:rsid w:val="000510DA"/>
    <w:rsid w:val="000517BA"/>
    <w:rsid w:val="0007405D"/>
    <w:rsid w:val="00097E1C"/>
    <w:rsid w:val="000B7261"/>
    <w:rsid w:val="000D0439"/>
    <w:rsid w:val="000D0579"/>
    <w:rsid w:val="000D61B0"/>
    <w:rsid w:val="00102EA8"/>
    <w:rsid w:val="00120859"/>
    <w:rsid w:val="00143092"/>
    <w:rsid w:val="001438A9"/>
    <w:rsid w:val="00154695"/>
    <w:rsid w:val="0017565B"/>
    <w:rsid w:val="001878AD"/>
    <w:rsid w:val="001915A8"/>
    <w:rsid w:val="00194420"/>
    <w:rsid w:val="001B1E0C"/>
    <w:rsid w:val="001C5AE9"/>
    <w:rsid w:val="001D079F"/>
    <w:rsid w:val="001D10B3"/>
    <w:rsid w:val="00200887"/>
    <w:rsid w:val="00200AA8"/>
    <w:rsid w:val="00215A85"/>
    <w:rsid w:val="00236618"/>
    <w:rsid w:val="00241D00"/>
    <w:rsid w:val="00245E32"/>
    <w:rsid w:val="00261DAB"/>
    <w:rsid w:val="00272C0A"/>
    <w:rsid w:val="002734B2"/>
    <w:rsid w:val="00283773"/>
    <w:rsid w:val="00291602"/>
    <w:rsid w:val="00292CCE"/>
    <w:rsid w:val="00293C5F"/>
    <w:rsid w:val="002A2CAC"/>
    <w:rsid w:val="002A65E9"/>
    <w:rsid w:val="002C3D3E"/>
    <w:rsid w:val="002C5842"/>
    <w:rsid w:val="002D66E1"/>
    <w:rsid w:val="002E6D6D"/>
    <w:rsid w:val="002F0C51"/>
    <w:rsid w:val="002F1EB1"/>
    <w:rsid w:val="00314906"/>
    <w:rsid w:val="003279D4"/>
    <w:rsid w:val="00330F3A"/>
    <w:rsid w:val="00333EC5"/>
    <w:rsid w:val="00336006"/>
    <w:rsid w:val="00336817"/>
    <w:rsid w:val="00337745"/>
    <w:rsid w:val="00345459"/>
    <w:rsid w:val="00347743"/>
    <w:rsid w:val="003722A7"/>
    <w:rsid w:val="00372962"/>
    <w:rsid w:val="00377536"/>
    <w:rsid w:val="00383D43"/>
    <w:rsid w:val="003937C1"/>
    <w:rsid w:val="0039456B"/>
    <w:rsid w:val="003C408C"/>
    <w:rsid w:val="003E244F"/>
    <w:rsid w:val="003E4B6D"/>
    <w:rsid w:val="003E795C"/>
    <w:rsid w:val="00402B5E"/>
    <w:rsid w:val="00425D02"/>
    <w:rsid w:val="00432257"/>
    <w:rsid w:val="004443F4"/>
    <w:rsid w:val="00465F5D"/>
    <w:rsid w:val="0047452A"/>
    <w:rsid w:val="004875DE"/>
    <w:rsid w:val="004A4BC1"/>
    <w:rsid w:val="004D2A32"/>
    <w:rsid w:val="004D5FD8"/>
    <w:rsid w:val="004E4177"/>
    <w:rsid w:val="004E6E34"/>
    <w:rsid w:val="0050224E"/>
    <w:rsid w:val="00516BFF"/>
    <w:rsid w:val="00536074"/>
    <w:rsid w:val="005669E5"/>
    <w:rsid w:val="005758EC"/>
    <w:rsid w:val="0058542F"/>
    <w:rsid w:val="005873C0"/>
    <w:rsid w:val="0059119E"/>
    <w:rsid w:val="00592001"/>
    <w:rsid w:val="00595F5E"/>
    <w:rsid w:val="005979C6"/>
    <w:rsid w:val="005A0583"/>
    <w:rsid w:val="005B33C8"/>
    <w:rsid w:val="005C21E7"/>
    <w:rsid w:val="005C5E1E"/>
    <w:rsid w:val="005C653D"/>
    <w:rsid w:val="005C7362"/>
    <w:rsid w:val="005E08B8"/>
    <w:rsid w:val="005F0096"/>
    <w:rsid w:val="00615DD3"/>
    <w:rsid w:val="0061710E"/>
    <w:rsid w:val="00631397"/>
    <w:rsid w:val="00634F7D"/>
    <w:rsid w:val="00651DE0"/>
    <w:rsid w:val="00664721"/>
    <w:rsid w:val="006668EC"/>
    <w:rsid w:val="00670CB3"/>
    <w:rsid w:val="006B1A3C"/>
    <w:rsid w:val="006B69E1"/>
    <w:rsid w:val="006E303D"/>
    <w:rsid w:val="006E627B"/>
    <w:rsid w:val="00700A69"/>
    <w:rsid w:val="00714586"/>
    <w:rsid w:val="00720EF8"/>
    <w:rsid w:val="00734893"/>
    <w:rsid w:val="007426D0"/>
    <w:rsid w:val="00745E88"/>
    <w:rsid w:val="00745EBF"/>
    <w:rsid w:val="00751D4D"/>
    <w:rsid w:val="00772978"/>
    <w:rsid w:val="00776A20"/>
    <w:rsid w:val="0078083E"/>
    <w:rsid w:val="007A0396"/>
    <w:rsid w:val="007D2767"/>
    <w:rsid w:val="007D32EB"/>
    <w:rsid w:val="007D4E22"/>
    <w:rsid w:val="007F1CCF"/>
    <w:rsid w:val="007F3D17"/>
    <w:rsid w:val="007F42FC"/>
    <w:rsid w:val="007F5B1D"/>
    <w:rsid w:val="007F7D72"/>
    <w:rsid w:val="008037A0"/>
    <w:rsid w:val="00803CBA"/>
    <w:rsid w:val="00804F7F"/>
    <w:rsid w:val="00813865"/>
    <w:rsid w:val="00815C33"/>
    <w:rsid w:val="00827A6C"/>
    <w:rsid w:val="0086206D"/>
    <w:rsid w:val="0086569D"/>
    <w:rsid w:val="0088489E"/>
    <w:rsid w:val="00884DCA"/>
    <w:rsid w:val="00891EE8"/>
    <w:rsid w:val="00893B37"/>
    <w:rsid w:val="0089552C"/>
    <w:rsid w:val="008B36D9"/>
    <w:rsid w:val="008E77A5"/>
    <w:rsid w:val="008F2F9B"/>
    <w:rsid w:val="00906CBE"/>
    <w:rsid w:val="00917B5D"/>
    <w:rsid w:val="00920A52"/>
    <w:rsid w:val="0092459A"/>
    <w:rsid w:val="0094184D"/>
    <w:rsid w:val="00954A92"/>
    <w:rsid w:val="00966550"/>
    <w:rsid w:val="00987EF4"/>
    <w:rsid w:val="0099070B"/>
    <w:rsid w:val="009D1216"/>
    <w:rsid w:val="009F26B4"/>
    <w:rsid w:val="009F5403"/>
    <w:rsid w:val="00A10BCD"/>
    <w:rsid w:val="00A148C2"/>
    <w:rsid w:val="00A22DF2"/>
    <w:rsid w:val="00A2545A"/>
    <w:rsid w:val="00A50E23"/>
    <w:rsid w:val="00A53D72"/>
    <w:rsid w:val="00A7390D"/>
    <w:rsid w:val="00AD50DC"/>
    <w:rsid w:val="00AD6519"/>
    <w:rsid w:val="00AE7593"/>
    <w:rsid w:val="00B00168"/>
    <w:rsid w:val="00B13F8D"/>
    <w:rsid w:val="00B324C2"/>
    <w:rsid w:val="00B34DB2"/>
    <w:rsid w:val="00B6370D"/>
    <w:rsid w:val="00B63AA9"/>
    <w:rsid w:val="00B64D18"/>
    <w:rsid w:val="00B67B1D"/>
    <w:rsid w:val="00B76716"/>
    <w:rsid w:val="00B81016"/>
    <w:rsid w:val="00BA5F42"/>
    <w:rsid w:val="00BB3168"/>
    <w:rsid w:val="00BC0EA5"/>
    <w:rsid w:val="00BC621F"/>
    <w:rsid w:val="00BC735C"/>
    <w:rsid w:val="00BE3559"/>
    <w:rsid w:val="00BE54D4"/>
    <w:rsid w:val="00C01DE5"/>
    <w:rsid w:val="00C04A9E"/>
    <w:rsid w:val="00C14DDE"/>
    <w:rsid w:val="00C25F39"/>
    <w:rsid w:val="00C360B0"/>
    <w:rsid w:val="00C36A39"/>
    <w:rsid w:val="00C554A8"/>
    <w:rsid w:val="00C629CE"/>
    <w:rsid w:val="00C763DA"/>
    <w:rsid w:val="00C825FA"/>
    <w:rsid w:val="00CA6CDC"/>
    <w:rsid w:val="00CB5B0D"/>
    <w:rsid w:val="00CD576B"/>
    <w:rsid w:val="00D0389C"/>
    <w:rsid w:val="00D05E0A"/>
    <w:rsid w:val="00D07E9A"/>
    <w:rsid w:val="00D1420F"/>
    <w:rsid w:val="00D154BD"/>
    <w:rsid w:val="00D1703D"/>
    <w:rsid w:val="00D23966"/>
    <w:rsid w:val="00D27BA6"/>
    <w:rsid w:val="00D33CE3"/>
    <w:rsid w:val="00D368D7"/>
    <w:rsid w:val="00D411E1"/>
    <w:rsid w:val="00D4689B"/>
    <w:rsid w:val="00D55CD3"/>
    <w:rsid w:val="00D57057"/>
    <w:rsid w:val="00D57113"/>
    <w:rsid w:val="00D80B67"/>
    <w:rsid w:val="00DA6CA7"/>
    <w:rsid w:val="00DB03C8"/>
    <w:rsid w:val="00DB5436"/>
    <w:rsid w:val="00DC4031"/>
    <w:rsid w:val="00DD215E"/>
    <w:rsid w:val="00DE0F0A"/>
    <w:rsid w:val="00DE47B5"/>
    <w:rsid w:val="00DE7074"/>
    <w:rsid w:val="00DF0351"/>
    <w:rsid w:val="00E043C0"/>
    <w:rsid w:val="00E30133"/>
    <w:rsid w:val="00E678EA"/>
    <w:rsid w:val="00E720E5"/>
    <w:rsid w:val="00F0334A"/>
    <w:rsid w:val="00F31A36"/>
    <w:rsid w:val="00F5133F"/>
    <w:rsid w:val="00F60295"/>
    <w:rsid w:val="00F7212F"/>
    <w:rsid w:val="00F72A9F"/>
    <w:rsid w:val="00F85D24"/>
    <w:rsid w:val="00FB4DF5"/>
    <w:rsid w:val="00FC3178"/>
    <w:rsid w:val="00FD1EE6"/>
    <w:rsid w:val="00FD4211"/>
    <w:rsid w:val="00FE124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EBF9-4EDB-411E-BBE9-9895B38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1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4D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E5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53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4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4E4177"/>
    <w:rPr>
      <w:color w:val="0563C1" w:themeColor="hyperlink"/>
      <w:u w:val="single"/>
    </w:rPr>
  </w:style>
  <w:style w:type="paragraph" w:customStyle="1" w:styleId="11">
    <w:name w:val="Обычный1"/>
    <w:rsid w:val="00B8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2021-08-30T15:48:00Z</dcterms:created>
  <dcterms:modified xsi:type="dcterms:W3CDTF">2021-08-30T15:48:00Z</dcterms:modified>
</cp:coreProperties>
</file>